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№ 20 города Новокуйбышевска городского округа Новокуйбышевск </w:t>
      </w: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структурное подразделение «Детский сад «Гномик» </w:t>
      </w: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tbl>
      <w:tblPr>
        <w:tblW w:w="11057" w:type="dxa"/>
        <w:tblInd w:w="-1026" w:type="dxa"/>
        <w:tblLook w:val="04A0"/>
      </w:tblPr>
      <w:tblGrid>
        <w:gridCol w:w="3969"/>
        <w:gridCol w:w="3190"/>
        <w:gridCol w:w="3898"/>
      </w:tblGrid>
      <w:tr w:rsidR="00F51601" w:rsidRPr="00575C92" w:rsidTr="00AD5E03">
        <w:tc>
          <w:tcPr>
            <w:tcW w:w="3969" w:type="dxa"/>
            <w:hideMark/>
          </w:tcPr>
          <w:p w:rsidR="00F51601" w:rsidRPr="00575C92" w:rsidRDefault="00F51601" w:rsidP="00AD5E03">
            <w:pPr>
              <w:rPr>
                <w:b/>
              </w:rPr>
            </w:pPr>
            <w:r w:rsidRPr="00575C92">
              <w:rPr>
                <w:b/>
              </w:rPr>
              <w:t>УТВЕРЖДАЮ:</w:t>
            </w:r>
          </w:p>
          <w:p w:rsidR="00F51601" w:rsidRDefault="00F51601" w:rsidP="00AD5E03">
            <w:pPr>
              <w:ind w:right="-108"/>
            </w:pPr>
            <w:r>
              <w:t xml:space="preserve">Заведующий с.п. </w:t>
            </w:r>
            <w:proofErr w:type="spellStart"/>
            <w:r>
              <w:t>д</w:t>
            </w:r>
            <w:proofErr w:type="spellEnd"/>
            <w:r>
              <w:t>/с ______ (Бурнаева Н.Н.)</w:t>
            </w:r>
          </w:p>
          <w:p w:rsidR="00F51601" w:rsidRDefault="00F51601" w:rsidP="00AD5E03">
            <w:pPr>
              <w:ind w:right="-108"/>
            </w:pPr>
            <w:r>
              <w:t>«____» ________________ 2012 г.</w:t>
            </w:r>
          </w:p>
          <w:p w:rsidR="00F51601" w:rsidRDefault="00F51601" w:rsidP="00AD5E03">
            <w:pPr>
              <w:ind w:right="-108"/>
              <w:rPr>
                <w:lang w:eastAsia="en-US"/>
              </w:rPr>
            </w:pPr>
            <w:r>
              <w:t xml:space="preserve">                М.П.</w:t>
            </w:r>
          </w:p>
        </w:tc>
        <w:tc>
          <w:tcPr>
            <w:tcW w:w="3190" w:type="dxa"/>
            <w:hideMark/>
          </w:tcPr>
          <w:p w:rsidR="00F51601" w:rsidRPr="00575C92" w:rsidRDefault="00F51601" w:rsidP="00AD5E03">
            <w:pPr>
              <w:rPr>
                <w:b/>
              </w:rPr>
            </w:pPr>
            <w:r w:rsidRPr="00575C92">
              <w:rPr>
                <w:b/>
              </w:rPr>
              <w:t>СОГЛАСОВАНО:</w:t>
            </w:r>
          </w:p>
          <w:p w:rsidR="00F51601" w:rsidRDefault="00F51601" w:rsidP="00AD5E03">
            <w:r>
              <w:t>«______»__________2012 г.</w:t>
            </w:r>
          </w:p>
          <w:p w:rsidR="00F51601" w:rsidRDefault="00F51601" w:rsidP="00AD5E03">
            <w:r>
              <w:t>Зам</w:t>
            </w:r>
            <w:proofErr w:type="gramStart"/>
            <w:r>
              <w:t>.з</w:t>
            </w:r>
            <w:proofErr w:type="gramEnd"/>
            <w:r>
              <w:t>ав. по ВР</w:t>
            </w:r>
          </w:p>
          <w:p w:rsidR="00F51601" w:rsidRDefault="00F51601" w:rsidP="00AD5E03">
            <w:pPr>
              <w:rPr>
                <w:lang w:eastAsia="en-US"/>
              </w:rPr>
            </w:pPr>
            <w:r>
              <w:t>________ (Колотилина О.Г.)</w:t>
            </w:r>
          </w:p>
        </w:tc>
        <w:tc>
          <w:tcPr>
            <w:tcW w:w="3898" w:type="dxa"/>
            <w:hideMark/>
          </w:tcPr>
          <w:p w:rsidR="00F51601" w:rsidRDefault="00F51601" w:rsidP="00AD5E03">
            <w:r>
              <w:t>Программа   рассмотрена на педагогическом совете</w:t>
            </w:r>
          </w:p>
          <w:p w:rsidR="00F51601" w:rsidRDefault="00F51601" w:rsidP="00AD5E03">
            <w:r>
              <w:t xml:space="preserve">Протокол № _____  </w:t>
            </w:r>
          </w:p>
          <w:p w:rsidR="00F51601" w:rsidRDefault="00F51601" w:rsidP="00AD5E03">
            <w:r>
              <w:t>от «___» ______________2012 г.</w:t>
            </w:r>
          </w:p>
          <w:p w:rsidR="00F51601" w:rsidRDefault="00F51601" w:rsidP="00AD5E03">
            <w:r>
              <w:t>Председатель педсовета</w:t>
            </w:r>
          </w:p>
          <w:p w:rsidR="00F51601" w:rsidRDefault="00F51601" w:rsidP="00AD5E03">
            <w:pPr>
              <w:rPr>
                <w:lang w:eastAsia="en-US"/>
              </w:rPr>
            </w:pPr>
            <w:r>
              <w:t>__________  (Бурнаева Н.Н.)</w:t>
            </w:r>
          </w:p>
        </w:tc>
      </w:tr>
    </w:tbl>
    <w:p w:rsidR="00F51601" w:rsidRDefault="00F51601" w:rsidP="00F51601">
      <w:pPr>
        <w:ind w:left="-567"/>
        <w:jc w:val="center"/>
        <w:rPr>
          <w:b/>
          <w:sz w:val="28"/>
          <w:szCs w:val="28"/>
          <w:lang w:eastAsia="en-US"/>
        </w:rPr>
      </w:pP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p w:rsidR="00F51601" w:rsidRDefault="00F51601" w:rsidP="00F51601">
      <w:pPr>
        <w:ind w:left="-567"/>
        <w:jc w:val="center"/>
        <w:rPr>
          <w:b/>
          <w:sz w:val="28"/>
          <w:szCs w:val="28"/>
        </w:rPr>
      </w:pPr>
    </w:p>
    <w:p w:rsidR="00F51601" w:rsidRDefault="00F51601" w:rsidP="00F51601">
      <w:pPr>
        <w:ind w:left="-567"/>
        <w:jc w:val="center"/>
        <w:rPr>
          <w:b/>
          <w:sz w:val="56"/>
          <w:szCs w:val="28"/>
        </w:rPr>
      </w:pPr>
      <w:r>
        <w:rPr>
          <w:b/>
          <w:sz w:val="56"/>
          <w:szCs w:val="28"/>
        </w:rPr>
        <w:t>ПРОГРАММА</w:t>
      </w:r>
    </w:p>
    <w:p w:rsidR="00F51601" w:rsidRDefault="00F51601" w:rsidP="00F51601">
      <w:pPr>
        <w:ind w:left="-567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Экологического кружка</w:t>
      </w:r>
    </w:p>
    <w:p w:rsidR="00F51601" w:rsidRDefault="00F51601" w:rsidP="00F51601">
      <w:pPr>
        <w:ind w:left="-567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для детей младшего дошкольного возраста</w:t>
      </w:r>
    </w:p>
    <w:p w:rsidR="00F51601" w:rsidRDefault="00F51601" w:rsidP="00F51601">
      <w:pPr>
        <w:ind w:left="-567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t>«Друзья природы»</w:t>
      </w:r>
    </w:p>
    <w:p w:rsidR="00F51601" w:rsidRDefault="00F51601" w:rsidP="00F51601">
      <w:pPr>
        <w:ind w:left="-567" w:firstLine="567"/>
        <w:jc w:val="both"/>
        <w:rPr>
          <w:b/>
          <w:sz w:val="28"/>
          <w:szCs w:val="28"/>
        </w:rPr>
      </w:pPr>
    </w:p>
    <w:p w:rsidR="00F51601" w:rsidRDefault="00F51601" w:rsidP="00F5160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 программы С.Н. Николаевой «Юный эколог», программно-методического пособия Рыжовой Н.А. Почва – живая земля: Блок занятий «Почва».</w:t>
      </w:r>
    </w:p>
    <w:p w:rsidR="00F51601" w:rsidRDefault="00F51601" w:rsidP="00F51601">
      <w:pPr>
        <w:ind w:left="-567" w:firstLine="567"/>
        <w:jc w:val="both"/>
        <w:rPr>
          <w:sz w:val="28"/>
          <w:szCs w:val="28"/>
        </w:rPr>
      </w:pPr>
    </w:p>
    <w:p w:rsidR="00F51601" w:rsidRDefault="00F51601" w:rsidP="00F51601">
      <w:pPr>
        <w:ind w:left="-567" w:firstLine="567"/>
        <w:jc w:val="both"/>
        <w:rPr>
          <w:sz w:val="28"/>
          <w:szCs w:val="28"/>
        </w:rPr>
      </w:pPr>
    </w:p>
    <w:p w:rsidR="00F51601" w:rsidRDefault="00F51601" w:rsidP="00F51601">
      <w:pPr>
        <w:ind w:left="-567" w:firstLine="567"/>
        <w:jc w:val="both"/>
        <w:rPr>
          <w:sz w:val="28"/>
          <w:szCs w:val="28"/>
        </w:rPr>
      </w:pPr>
    </w:p>
    <w:p w:rsidR="00F51601" w:rsidRDefault="00F51601" w:rsidP="00F51601">
      <w:pPr>
        <w:ind w:left="-567" w:firstLine="567"/>
        <w:jc w:val="both"/>
        <w:rPr>
          <w:sz w:val="28"/>
          <w:szCs w:val="28"/>
        </w:rPr>
      </w:pPr>
    </w:p>
    <w:p w:rsidR="00F51601" w:rsidRDefault="00F51601" w:rsidP="00F51601">
      <w:pPr>
        <w:ind w:left="5103"/>
        <w:rPr>
          <w:sz w:val="28"/>
          <w:szCs w:val="28"/>
        </w:rPr>
      </w:pPr>
      <w:r>
        <w:rPr>
          <w:sz w:val="28"/>
          <w:szCs w:val="28"/>
        </w:rPr>
        <w:t>Программу разработала воспитатель структурного подразделения «Детский сад «Гномик» ГБОУ ООШ № 20</w:t>
      </w:r>
    </w:p>
    <w:p w:rsidR="00F51601" w:rsidRDefault="00F51601" w:rsidP="00F51601">
      <w:pPr>
        <w:ind w:left="5103"/>
        <w:rPr>
          <w:sz w:val="28"/>
          <w:szCs w:val="28"/>
        </w:rPr>
      </w:pPr>
      <w:r>
        <w:rPr>
          <w:sz w:val="28"/>
          <w:szCs w:val="28"/>
        </w:rPr>
        <w:t>Мищенко Ольга Анатольевна</w:t>
      </w:r>
    </w:p>
    <w:p w:rsidR="00F51601" w:rsidRDefault="00F51601" w:rsidP="00F51601">
      <w:pPr>
        <w:rPr>
          <w:sz w:val="28"/>
          <w:szCs w:val="28"/>
        </w:rPr>
      </w:pPr>
    </w:p>
    <w:p w:rsidR="00F51601" w:rsidRDefault="00F51601" w:rsidP="00F51601">
      <w:pPr>
        <w:ind w:left="5103"/>
        <w:rPr>
          <w:sz w:val="28"/>
          <w:szCs w:val="28"/>
        </w:rPr>
      </w:pPr>
    </w:p>
    <w:p w:rsidR="00F51601" w:rsidRDefault="00F51601" w:rsidP="00F51601">
      <w:pPr>
        <w:ind w:left="5103"/>
        <w:rPr>
          <w:sz w:val="28"/>
          <w:szCs w:val="28"/>
        </w:rPr>
      </w:pPr>
    </w:p>
    <w:p w:rsidR="00F51601" w:rsidRDefault="00F51601" w:rsidP="00F51601">
      <w:pPr>
        <w:ind w:left="5103"/>
        <w:rPr>
          <w:sz w:val="28"/>
          <w:szCs w:val="28"/>
        </w:rPr>
      </w:pPr>
    </w:p>
    <w:p w:rsidR="00F51601" w:rsidRDefault="00F51601" w:rsidP="00F51601">
      <w:pPr>
        <w:ind w:left="-851"/>
        <w:jc w:val="center"/>
        <w:rPr>
          <w:sz w:val="28"/>
          <w:szCs w:val="28"/>
        </w:rPr>
      </w:pPr>
    </w:p>
    <w:p w:rsidR="00F51601" w:rsidRDefault="00F51601" w:rsidP="00F51601">
      <w:pPr>
        <w:ind w:left="-851"/>
        <w:jc w:val="center"/>
        <w:rPr>
          <w:sz w:val="28"/>
          <w:szCs w:val="28"/>
        </w:rPr>
      </w:pPr>
    </w:p>
    <w:p w:rsidR="00F51601" w:rsidRDefault="00F51601" w:rsidP="00F51601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г.о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овокуйбышевск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 ДЕТЕЙ: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Вихрова</w:t>
      </w:r>
      <w:proofErr w:type="spellEnd"/>
      <w:r>
        <w:rPr>
          <w:sz w:val="28"/>
          <w:szCs w:val="28"/>
        </w:rPr>
        <w:t xml:space="preserve"> Настя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Буханов</w:t>
      </w:r>
      <w:proofErr w:type="spellEnd"/>
      <w:r>
        <w:rPr>
          <w:sz w:val="28"/>
          <w:szCs w:val="28"/>
        </w:rPr>
        <w:t xml:space="preserve"> Егор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Заитова</w:t>
      </w:r>
      <w:proofErr w:type="spellEnd"/>
      <w:r>
        <w:rPr>
          <w:sz w:val="28"/>
          <w:szCs w:val="28"/>
        </w:rPr>
        <w:t xml:space="preserve"> Катя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Дегтярёва Настя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Ерошин Ярослав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Каштанова Софья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Гербалинский</w:t>
      </w:r>
      <w:proofErr w:type="spellEnd"/>
      <w:r>
        <w:rPr>
          <w:sz w:val="28"/>
          <w:szCs w:val="28"/>
        </w:rPr>
        <w:t xml:space="preserve"> Влад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Осенькина</w:t>
      </w:r>
      <w:proofErr w:type="spellEnd"/>
      <w:r>
        <w:rPr>
          <w:sz w:val="28"/>
          <w:szCs w:val="28"/>
        </w:rPr>
        <w:t xml:space="preserve"> Полина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Коткина</w:t>
      </w:r>
      <w:proofErr w:type="spellEnd"/>
      <w:r>
        <w:rPr>
          <w:sz w:val="28"/>
          <w:szCs w:val="28"/>
        </w:rPr>
        <w:t xml:space="preserve"> Софья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Задворнов</w:t>
      </w:r>
      <w:proofErr w:type="spellEnd"/>
      <w:r>
        <w:rPr>
          <w:sz w:val="28"/>
          <w:szCs w:val="28"/>
        </w:rPr>
        <w:t xml:space="preserve"> Дима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Богачёв Вова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Шалаев</w:t>
      </w:r>
      <w:proofErr w:type="spellEnd"/>
      <w:r>
        <w:rPr>
          <w:sz w:val="28"/>
          <w:szCs w:val="28"/>
        </w:rPr>
        <w:t xml:space="preserve"> Лев</w:t>
      </w:r>
    </w:p>
    <w:p w:rsidR="00F51601" w:rsidRDefault="00F51601" w:rsidP="00F51601">
      <w:pPr>
        <w:numPr>
          <w:ilvl w:val="0"/>
          <w:numId w:val="18"/>
        </w:num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Ильясов Данил</w:t>
      </w: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jc w:val="center"/>
        <w:rPr>
          <w:sz w:val="28"/>
          <w:szCs w:val="28"/>
        </w:rPr>
      </w:pPr>
    </w:p>
    <w:p w:rsidR="00F51601" w:rsidRPr="00B13C09" w:rsidRDefault="00F51601" w:rsidP="00F51601">
      <w:pPr>
        <w:jc w:val="center"/>
        <w:rPr>
          <w:sz w:val="28"/>
          <w:szCs w:val="28"/>
        </w:rPr>
      </w:pPr>
    </w:p>
    <w:p w:rsidR="00F51601" w:rsidRDefault="00F51601" w:rsidP="00F516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51601" w:rsidRDefault="00F51601" w:rsidP="00F51601">
      <w:pPr>
        <w:jc w:val="center"/>
        <w:rPr>
          <w:b/>
          <w:sz w:val="28"/>
          <w:szCs w:val="28"/>
        </w:rPr>
      </w:pP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Известно, что природа и человек неразрывно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друг с другом. Природа кормит, обувает, одевает и доставляет эстетическое удовольствие. Жизнь и деятельность человека тесно связана с окружающей средой. Человек широко использует воду, воздух, почву, природные угодья.</w:t>
      </w: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Прекрасные окрестности города, природного края; ранняя весна и золотая осень все оказывает на детей влияние с точки зрения эстетичности и нравственности. Но для того, чтобы сохранить окружающий мир, наш город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край необходимы экологические знания детей, начиная с раннего возраста.</w:t>
      </w: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природа находится на грани гибели. Жизнедеятельность человека загрязняет воду, воздух, почву: стали редкими обычные когда-то растения и животные, оскудели богатые грибами и ягодами природные угодья, смываются водой и уносятся в воздух плодородные частицы почвы. По утверждению ученых человечество идет к экологической катастрофе.</w:t>
      </w: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75C92"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программы экологического кружка состоит в том, что она:  </w:t>
      </w:r>
    </w:p>
    <w:p w:rsidR="00F51601" w:rsidRDefault="00F51601" w:rsidP="00F5160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отражает стратегию развития современной экологической культуры;</w:t>
      </w:r>
    </w:p>
    <w:p w:rsidR="00F51601" w:rsidRDefault="00F51601" w:rsidP="00F5160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позволяет детям получить знания, умения и навыки в области экологического воспитания дошкольников;</w:t>
      </w:r>
    </w:p>
    <w:p w:rsidR="00F51601" w:rsidRDefault="00F51601" w:rsidP="00F5160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 задумываться о последствии совершаемых действий (бережное отношение к окружающему).</w:t>
      </w: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5207">
        <w:rPr>
          <w:sz w:val="28"/>
          <w:szCs w:val="28"/>
        </w:rPr>
        <w:t xml:space="preserve">Новизна </w:t>
      </w:r>
      <w:r>
        <w:rPr>
          <w:sz w:val="28"/>
          <w:szCs w:val="28"/>
        </w:rPr>
        <w:t>программы экологического кружка:</w:t>
      </w:r>
    </w:p>
    <w:p w:rsidR="00F51601" w:rsidRDefault="00F51601" w:rsidP="00F5160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помогает развиваться и адаптироваться в новых жизненных условиях;</w:t>
      </w:r>
    </w:p>
    <w:p w:rsidR="00F51601" w:rsidRDefault="00F51601" w:rsidP="00F5160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дает возможность приобрести элементарные трудовые навыки по уходу за комнатными растениями и за обитателями живого уголка;</w:t>
      </w:r>
    </w:p>
    <w:p w:rsidR="00F51601" w:rsidRDefault="00F51601" w:rsidP="00F5160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программы: (перспективный план, конспекты занятий, опыты, трудовая деятельность) построено с учетом особенностей детского сада, группы, индивидуальной способности детей и их возраста.</w:t>
      </w: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5207">
        <w:rPr>
          <w:sz w:val="28"/>
          <w:szCs w:val="28"/>
        </w:rPr>
        <w:t>Научность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программы экологического кружка заключаются в том, что:</w:t>
      </w:r>
    </w:p>
    <w:p w:rsidR="00F51601" w:rsidRDefault="00F51601" w:rsidP="00F51601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научные знания из области ботаники, биологии, экологии;</w:t>
      </w:r>
    </w:p>
    <w:p w:rsidR="00F51601" w:rsidRDefault="00F51601" w:rsidP="00F51601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основе лежат результаты психолого-педагогических исследований в области экологического воспитания;</w:t>
      </w:r>
    </w:p>
    <w:p w:rsidR="00F51601" w:rsidRDefault="00F51601" w:rsidP="00F51601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формироваться осознанно-правильные отношения к явлениям, объектам живой и не живой природы, которые составляют непосредственное окружение детей.</w:t>
      </w: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5207">
        <w:rPr>
          <w:sz w:val="28"/>
          <w:szCs w:val="28"/>
        </w:rPr>
        <w:t xml:space="preserve">Значимость </w:t>
      </w:r>
      <w:r>
        <w:rPr>
          <w:sz w:val="28"/>
          <w:szCs w:val="28"/>
        </w:rPr>
        <w:t>экологического кружка:</w:t>
      </w:r>
    </w:p>
    <w:p w:rsidR="00F51601" w:rsidRDefault="00F51601" w:rsidP="00F51601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знакомиться с разнообразием растений и животных;</w:t>
      </w:r>
    </w:p>
    <w:p w:rsidR="00F51601" w:rsidRDefault="00F51601" w:rsidP="00F51601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даётся возможность наблюдать за их ростом и развитием, за различными проявлениями в благоприятных условиях;</w:t>
      </w:r>
    </w:p>
    <w:p w:rsidR="00F51601" w:rsidRDefault="00F51601" w:rsidP="00F51601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демонстрировать их связи со средой обитания и </w:t>
      </w:r>
      <w:proofErr w:type="spellStart"/>
      <w:r>
        <w:rPr>
          <w:sz w:val="28"/>
          <w:szCs w:val="28"/>
        </w:rPr>
        <w:t>морофофункцинальными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приспособлиностью</w:t>
      </w:r>
      <w:proofErr w:type="spellEnd"/>
      <w:r>
        <w:rPr>
          <w:sz w:val="28"/>
          <w:szCs w:val="28"/>
        </w:rPr>
        <w:t xml:space="preserve"> к ней;</w:t>
      </w:r>
    </w:p>
    <w:p w:rsidR="00F51601" w:rsidRDefault="00F51601" w:rsidP="00F51601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помочь понять детям дошкольного возраста некоторые аспекты взаимодействия человека с природой: человек нуждается в определенных жизненных условиях; человечек потребляет ресурсы Земли; охраняет природу; восстанавливает ее богатства по мере возможности.</w:t>
      </w:r>
    </w:p>
    <w:p w:rsidR="00F51601" w:rsidRDefault="00F5160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95207">
        <w:rPr>
          <w:sz w:val="28"/>
          <w:szCs w:val="28"/>
        </w:rPr>
        <w:lastRenderedPageBreak/>
        <w:t>Развивающее воздействие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экологического кружка состоит в обеспечении всестороннего развития ребенка:</w:t>
      </w:r>
    </w:p>
    <w:p w:rsidR="00F51601" w:rsidRDefault="00F51601" w:rsidP="00F51601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общий кругозор детей;</w:t>
      </w:r>
    </w:p>
    <w:p w:rsidR="00F51601" w:rsidRDefault="00F51601" w:rsidP="00F51601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сенсорика и наблюдательность;</w:t>
      </w:r>
    </w:p>
    <w:p w:rsidR="00F51601" w:rsidRDefault="00F51601" w:rsidP="00F51601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учатся устанавливать связи и зависимости, обнаруживать причины и следствия, использовать лирику, модели и схемы;</w:t>
      </w:r>
    </w:p>
    <w:p w:rsidR="00F51601" w:rsidRDefault="00F51601" w:rsidP="00F51601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развиваются разные формы речи; диалог, описание, объяснение, рассказ, что способствует развитию мыслительных процессов и познавательных способностей, самостоятельных суждений, обогащает словарный запас детей;</w:t>
      </w:r>
    </w:p>
    <w:p w:rsidR="00F51601" w:rsidRDefault="00F51601" w:rsidP="00F51601">
      <w:pPr>
        <w:numPr>
          <w:ilvl w:val="0"/>
          <w:numId w:val="7"/>
        </w:numPr>
        <w:tabs>
          <w:tab w:val="left" w:pos="851"/>
        </w:tabs>
        <w:ind w:left="0" w:firstLine="900"/>
        <w:jc w:val="both"/>
        <w:rPr>
          <w:sz w:val="28"/>
          <w:szCs w:val="28"/>
        </w:rPr>
      </w:pPr>
      <w:r w:rsidRPr="00486244">
        <w:rPr>
          <w:sz w:val="28"/>
          <w:szCs w:val="28"/>
        </w:rPr>
        <w:t>формируются коммуникативные способности, совершенствуется умение общаться друг с другом, учитывать мнение других детей.</w:t>
      </w:r>
    </w:p>
    <w:p w:rsidR="00F51601" w:rsidRDefault="003E2CA1" w:rsidP="00F5160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639pt;margin-top:-9pt;width:108pt;height:36pt;z-index:251665408">
            <v:textbox style="mso-next-textbox:#_x0000_s1031">
              <w:txbxContent>
                <w:p w:rsidR="00F51601" w:rsidRDefault="00F51601" w:rsidP="00F51601">
                  <w:r>
                    <w:t>словесные игры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5" style="position:absolute;left:0;text-align:left;margin-left:639pt;margin-top:-63pt;width:108pt;height:43.65pt;z-index:251669504">
            <v:textbox style="mso-next-textbox:#_x0000_s1035">
              <w:txbxContent>
                <w:p w:rsidR="00F51601" w:rsidRDefault="00F51601" w:rsidP="00F51601"/>
                <w:p w:rsidR="00F51601" w:rsidRDefault="00F51601" w:rsidP="00F51601">
                  <w:pPr>
                    <w:jc w:val="center"/>
                  </w:pPr>
                  <w:proofErr w:type="spellStart"/>
                  <w:r>
                    <w:t>д</w:t>
                  </w:r>
                  <w:proofErr w:type="spellEnd"/>
                  <w:r>
                    <w:t>/и (природа)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39" style="position:absolute;left:0;text-align:left;flip:y;z-index:251673600" from="594pt,10.9pt" to="639pt,19.9pt">
            <v:stroke endarrow="block"/>
          </v:line>
        </w:pict>
      </w:r>
      <w:r>
        <w:rPr>
          <w:noProof/>
          <w:sz w:val="28"/>
          <w:szCs w:val="28"/>
        </w:rPr>
        <w:pict>
          <v:rect id="_x0000_s1030" style="position:absolute;left:0;text-align:left;margin-left:531pt;margin-top:1.9pt;width:63pt;height:36pt;z-index:251664384">
            <v:textbox style="mso-next-textbox:#_x0000_s1030">
              <w:txbxContent>
                <w:p w:rsidR="00F51601" w:rsidRDefault="00F51601" w:rsidP="00F51601">
                  <w:pPr>
                    <w:jc w:val="center"/>
                  </w:pPr>
                  <w:r>
                    <w:t>игра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639pt;margin-top:12.8pt;width:108pt;height:36pt;z-index:251666432">
            <v:textbox style="mso-next-textbox:#_x0000_s1032">
              <w:txbxContent>
                <w:p w:rsidR="00F51601" w:rsidRDefault="00F51601" w:rsidP="00F51601">
                  <w:r>
                    <w:t>сюжетно-ролевые</w:t>
                  </w:r>
                </w:p>
              </w:txbxContent>
            </v:textbox>
          </v:rect>
        </w:pict>
      </w:r>
      <w:r w:rsidRPr="003E2CA1">
        <w:rPr>
          <w:b/>
          <w:noProof/>
          <w:sz w:val="28"/>
          <w:szCs w:val="28"/>
        </w:rPr>
        <w:pict>
          <v:line id="_x0000_s1038" style="position:absolute;left:0;text-align:left;z-index:251672576" from="594pt,5.7pt" to="639pt,32.7pt">
            <v:stroke endarrow="block"/>
          </v:line>
        </w:pict>
      </w:r>
      <w:r>
        <w:rPr>
          <w:noProof/>
          <w:sz w:val="28"/>
          <w:szCs w:val="28"/>
        </w:rPr>
        <w:pict>
          <v:rect id="_x0000_s1028" style="position:absolute;left:0;text-align:left;margin-left:630pt;margin-top:368.15pt;width:118.35pt;height:27pt;z-index:251662336">
            <v:textbox style="mso-next-textbox:#_x0000_s1028">
              <w:txbxContent>
                <w:p w:rsidR="00F51601" w:rsidRDefault="00F51601" w:rsidP="00F51601">
                  <w:r>
                    <w:t>цветник, огород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630pt;margin-top:322.6pt;width:127.35pt;height:28.35pt;z-index:251668480">
            <v:textbox style="mso-next-textbox:#_x0000_s1034">
              <w:txbxContent>
                <w:p w:rsidR="00F51601" w:rsidRDefault="00F51601" w:rsidP="00F51601">
                  <w:r>
                    <w:t>экскурсии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639pt;margin-top:70.6pt;width:108pt;height:54pt;z-index:251663360">
            <v:textbox style="mso-next-textbox:#_x0000_s1029">
              <w:txbxContent>
                <w:p w:rsidR="00F51601" w:rsidRDefault="00F51601" w:rsidP="00F51601">
                  <w:pPr>
                    <w:jc w:val="center"/>
                  </w:pPr>
                  <w:r>
                    <w:t>экскурсия</w:t>
                  </w:r>
                </w:p>
                <w:p w:rsidR="00F51601" w:rsidRDefault="00F51601" w:rsidP="00F51601">
                  <w:pPr>
                    <w:jc w:val="center"/>
                  </w:pPr>
                  <w:r>
                    <w:t>в экологический зал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630pt;margin-top:279.5pt;width:124.65pt;height:27pt;z-index:251670528">
            <v:textbox style="mso-next-textbox:#_x0000_s1036">
              <w:txbxContent>
                <w:p w:rsidR="00F51601" w:rsidRDefault="00F51601" w:rsidP="00F51601">
                  <w:r>
                    <w:t>Целевые прогулки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45" style="position:absolute;left:0;text-align:left;z-index:251679744" from="577.35pt,332.15pt" to="631.35pt,368.15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z-index:251678720" from="577.35pt,323.15pt" to="631.35pt,323.15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flip:y;z-index:251677696" from="8in,279.5pt" to="630pt,306.5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585pt,153.5pt" to="639pt,198.5pt">
            <v:stroke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585pt,135.5pt" to="639pt,135.5pt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flip:y;z-index:251674624" from="585pt,81.5pt" to="639pt,117.5pt">
            <v:stroke endarrow="block"/>
          </v:line>
        </w:pict>
      </w:r>
      <w:r>
        <w:rPr>
          <w:noProof/>
          <w:sz w:val="28"/>
          <w:szCs w:val="28"/>
        </w:rPr>
        <w:pict>
          <v:rect id="_x0000_s1026" style="position:absolute;left:0;text-align:left;margin-left:522pt;margin-top:117.5pt;width:63pt;height:34.1pt;z-index:251660288">
            <v:textbox style="mso-next-textbox:#_x0000_s1026">
              <w:txbxContent>
                <w:p w:rsidR="00F51601" w:rsidRDefault="00F51601" w:rsidP="00F51601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639pt;margin-top:171.5pt;width:108pt;height:36pt;z-index:251661312">
            <v:textbox style="mso-next-textbox:#_x0000_s1027">
              <w:txbxContent>
                <w:p w:rsidR="00F51601" w:rsidRDefault="00F51601" w:rsidP="00F51601">
                  <w:r>
                    <w:t>лаборатория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639pt;margin-top:126.5pt;width:108pt;height:27pt;z-index:251667456">
            <v:textbox style="mso-next-textbox:#_x0000_s1033">
              <w:txbxContent>
                <w:p w:rsidR="00F51601" w:rsidRDefault="00F51601" w:rsidP="00F51601">
                  <w:r>
                    <w:t>уроки биологии</w:t>
                  </w:r>
                </w:p>
              </w:txbxContent>
            </v:textbox>
          </v:rect>
        </w:pict>
      </w:r>
      <w:r w:rsidRPr="003E2CA1">
        <w:rPr>
          <w:b/>
          <w:noProof/>
          <w:sz w:val="28"/>
          <w:szCs w:val="28"/>
        </w:rPr>
        <w:pict>
          <v:line id="_x0000_s1037" style="position:absolute;left:0;text-align:left;flip:y;z-index:251671552" from="594pt,-98.5pt" to="639pt,-62.5pt">
            <v:stroke endarrow="block"/>
          </v:line>
        </w:pict>
      </w:r>
      <w:r w:rsidR="00F51601" w:rsidRPr="00486244">
        <w:rPr>
          <w:b/>
          <w:sz w:val="28"/>
          <w:szCs w:val="28"/>
        </w:rPr>
        <w:t xml:space="preserve">Цель:  </w:t>
      </w:r>
      <w:r w:rsidR="00F51601" w:rsidRPr="00486244">
        <w:rPr>
          <w:sz w:val="28"/>
          <w:szCs w:val="28"/>
        </w:rPr>
        <w:t xml:space="preserve">Воспитание гуманной, социально-активной, творческой личности, </w:t>
      </w:r>
      <w:r w:rsidR="00F51601">
        <w:rPr>
          <w:sz w:val="28"/>
          <w:szCs w:val="28"/>
        </w:rPr>
        <w:t xml:space="preserve"> </w:t>
      </w:r>
      <w:proofErr w:type="gramStart"/>
      <w:r w:rsidR="00F51601">
        <w:rPr>
          <w:sz w:val="28"/>
          <w:szCs w:val="28"/>
        </w:rPr>
        <w:t>способный</w:t>
      </w:r>
      <w:proofErr w:type="gramEnd"/>
      <w:r w:rsidR="00F51601">
        <w:rPr>
          <w:sz w:val="28"/>
          <w:szCs w:val="28"/>
        </w:rPr>
        <w:t xml:space="preserve"> понимать, любить и беречь природу, умеющей прогнозировать возможные последствия своих поступков.</w:t>
      </w:r>
    </w:p>
    <w:p w:rsidR="00F51601" w:rsidRDefault="00F51601" w:rsidP="00F51601">
      <w:pPr>
        <w:jc w:val="both"/>
        <w:rPr>
          <w:sz w:val="28"/>
          <w:szCs w:val="28"/>
        </w:rPr>
      </w:pPr>
    </w:p>
    <w:p w:rsidR="00F51601" w:rsidRDefault="00F51601" w:rsidP="00F5160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51601" w:rsidRDefault="00F51601" w:rsidP="00F5160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эмоционально-положительного отношения к растениям, животным, птицам, «Уголка природы»; понимание зависимости состояния природы от действий человека (в том числе и ребенка).</w:t>
      </w:r>
    </w:p>
    <w:p w:rsidR="00F51601" w:rsidRDefault="00F51601" w:rsidP="00F5160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 детей самостоятельно проводить опыта, наблюдать, анализировать </w:t>
      </w:r>
      <w:proofErr w:type="gramStart"/>
      <w:r>
        <w:rPr>
          <w:sz w:val="28"/>
          <w:szCs w:val="28"/>
        </w:rPr>
        <w:t>увиденное</w:t>
      </w:r>
      <w:proofErr w:type="gramEnd"/>
      <w:r>
        <w:rPr>
          <w:sz w:val="28"/>
          <w:szCs w:val="28"/>
        </w:rPr>
        <w:t>, делать выводы, умозаключения.</w:t>
      </w:r>
    </w:p>
    <w:p w:rsidR="00F51601" w:rsidRDefault="00F51601" w:rsidP="00F5160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норм поведения в природе, понятия разумного ограничения потребностей для сохранения окружающей среды во всех её взаимосвязях.</w:t>
      </w:r>
    </w:p>
    <w:p w:rsidR="00F51601" w:rsidRDefault="00F51601" w:rsidP="00F5160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Привитие трудовых природоведческих навыков у детей старшего дошкольного возраста: поливать цветы и рыхлить землю, кормить и проявлять заботу о черепахе, аквариумных рыбах, содержать в чистоте и порядке рабочий инвентарь.</w:t>
      </w:r>
    </w:p>
    <w:p w:rsidR="00F51601" w:rsidRDefault="00F51601" w:rsidP="00F51601">
      <w:pPr>
        <w:jc w:val="both"/>
        <w:rPr>
          <w:sz w:val="28"/>
          <w:szCs w:val="28"/>
        </w:rPr>
      </w:pPr>
    </w:p>
    <w:p w:rsidR="00F51601" w:rsidRPr="0065746B" w:rsidRDefault="00F51601" w:rsidP="00F51601">
      <w:pPr>
        <w:jc w:val="both"/>
        <w:rPr>
          <w:b/>
          <w:sz w:val="28"/>
          <w:szCs w:val="28"/>
        </w:rPr>
      </w:pPr>
      <w:r w:rsidRPr="0065746B">
        <w:rPr>
          <w:b/>
          <w:sz w:val="28"/>
          <w:szCs w:val="28"/>
        </w:rPr>
        <w:t xml:space="preserve">Возраст детей, участвующих в реализации программы. </w:t>
      </w:r>
    </w:p>
    <w:p w:rsidR="00F51601" w:rsidRPr="0065746B" w:rsidRDefault="00F51601" w:rsidP="00F51601">
      <w:pPr>
        <w:jc w:val="both"/>
        <w:rPr>
          <w:b/>
          <w:sz w:val="28"/>
          <w:szCs w:val="28"/>
        </w:rPr>
      </w:pPr>
      <w:r w:rsidRPr="00495207">
        <w:rPr>
          <w:rStyle w:val="3"/>
          <w:rFonts w:eastAsia="Arial Unicode MS"/>
          <w:b w:val="0"/>
          <w:sz w:val="28"/>
          <w:szCs w:val="28"/>
        </w:rPr>
        <w:t>Данная программа рассчитана на детей</w:t>
      </w:r>
      <w:r w:rsidRPr="00495207">
        <w:rPr>
          <w:b/>
          <w:sz w:val="28"/>
          <w:szCs w:val="28"/>
        </w:rPr>
        <w:t xml:space="preserve"> </w:t>
      </w:r>
      <w:r w:rsidRPr="00495207">
        <w:rPr>
          <w:sz w:val="28"/>
          <w:szCs w:val="28"/>
        </w:rPr>
        <w:t>3-</w:t>
      </w:r>
      <w:r>
        <w:rPr>
          <w:sz w:val="28"/>
          <w:szCs w:val="28"/>
        </w:rPr>
        <w:t>4</w:t>
      </w:r>
      <w:r w:rsidRPr="0065746B">
        <w:rPr>
          <w:sz w:val="28"/>
          <w:szCs w:val="28"/>
        </w:rPr>
        <w:t xml:space="preserve"> лет.</w:t>
      </w:r>
    </w:p>
    <w:p w:rsidR="00F51601" w:rsidRPr="0065746B" w:rsidRDefault="00F51601" w:rsidP="00F51601">
      <w:pPr>
        <w:jc w:val="both"/>
        <w:rPr>
          <w:sz w:val="28"/>
        </w:rPr>
      </w:pPr>
      <w:r w:rsidRPr="0065746B">
        <w:rPr>
          <w:b/>
          <w:sz w:val="28"/>
        </w:rPr>
        <w:t>Срок реализации программы</w:t>
      </w:r>
      <w:r>
        <w:rPr>
          <w:b/>
          <w:sz w:val="28"/>
        </w:rPr>
        <w:t xml:space="preserve">: </w:t>
      </w:r>
      <w:r w:rsidRPr="0065746B">
        <w:rPr>
          <w:sz w:val="28"/>
        </w:rPr>
        <w:t xml:space="preserve"> </w:t>
      </w:r>
      <w:r>
        <w:rPr>
          <w:sz w:val="28"/>
        </w:rPr>
        <w:t>1</w:t>
      </w:r>
      <w:r w:rsidRPr="0065746B">
        <w:rPr>
          <w:sz w:val="28"/>
        </w:rPr>
        <w:t xml:space="preserve"> год.</w:t>
      </w:r>
    </w:p>
    <w:p w:rsidR="00F51601" w:rsidRDefault="00F51601" w:rsidP="00F51601">
      <w:pPr>
        <w:jc w:val="both"/>
        <w:rPr>
          <w:sz w:val="28"/>
          <w:szCs w:val="28"/>
        </w:rPr>
      </w:pPr>
      <w:r w:rsidRPr="0065746B">
        <w:rPr>
          <w:b/>
          <w:sz w:val="28"/>
          <w:szCs w:val="28"/>
        </w:rPr>
        <w:t xml:space="preserve">Режим занятий </w:t>
      </w:r>
      <w:r w:rsidRPr="0065746B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65746B">
        <w:rPr>
          <w:sz w:val="28"/>
          <w:szCs w:val="28"/>
        </w:rPr>
        <w:t xml:space="preserve"> раз в неделю</w:t>
      </w:r>
      <w:r>
        <w:rPr>
          <w:sz w:val="28"/>
          <w:szCs w:val="28"/>
        </w:rPr>
        <w:t xml:space="preserve"> (среда или четверг), продолжительность:– 15 мин. Всего 48 занятий в год.</w:t>
      </w:r>
    </w:p>
    <w:p w:rsidR="00F51601" w:rsidRDefault="00F51601" w:rsidP="00F51601">
      <w:pPr>
        <w:jc w:val="center"/>
        <w:rPr>
          <w:b/>
          <w:sz w:val="28"/>
          <w:szCs w:val="28"/>
        </w:rPr>
      </w:pPr>
    </w:p>
    <w:p w:rsidR="00F51601" w:rsidRDefault="00F51601" w:rsidP="00F51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результаты: </w:t>
      </w:r>
    </w:p>
    <w:p w:rsidR="00F51601" w:rsidRDefault="00F51601" w:rsidP="00F51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учебного года дети должны </w:t>
      </w:r>
      <w:r w:rsidRPr="00930C8B">
        <w:rPr>
          <w:b/>
          <w:sz w:val="28"/>
          <w:szCs w:val="28"/>
        </w:rPr>
        <w:t>знать:</w:t>
      </w:r>
    </w:p>
    <w:p w:rsidR="00F51601" w:rsidRDefault="00F51601" w:rsidP="00F51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жизни растений и животных, которые его окружают, их связь со средой обитания и морфофункциональную приспособленность к ней;</w:t>
      </w:r>
    </w:p>
    <w:p w:rsidR="00F51601" w:rsidRPr="00930C8B" w:rsidRDefault="00F51601" w:rsidP="00F51601">
      <w:pPr>
        <w:jc w:val="both"/>
        <w:rPr>
          <w:b/>
          <w:sz w:val="28"/>
          <w:szCs w:val="28"/>
        </w:rPr>
      </w:pPr>
      <w:r w:rsidRPr="00930C8B">
        <w:rPr>
          <w:b/>
          <w:sz w:val="28"/>
          <w:szCs w:val="28"/>
        </w:rPr>
        <w:t>уметь:</w:t>
      </w:r>
    </w:p>
    <w:p w:rsidR="00F51601" w:rsidRDefault="00F51601" w:rsidP="00F51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свою деятельность;</w:t>
      </w:r>
    </w:p>
    <w:p w:rsidR="00F51601" w:rsidRDefault="00F51601" w:rsidP="00F51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 поделки из бросового материала;</w:t>
      </w:r>
    </w:p>
    <w:p w:rsidR="00F51601" w:rsidRDefault="00F51601" w:rsidP="00F51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календари наблюдений;</w:t>
      </w:r>
    </w:p>
    <w:p w:rsidR="00F51601" w:rsidRDefault="00F51601" w:rsidP="00F51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ухаживать за животными живого уголка: хомяками, черепахой, аквариумными рыбками;</w:t>
      </w:r>
    </w:p>
    <w:p w:rsidR="00F51601" w:rsidRDefault="00F51601" w:rsidP="00F51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выращивать комнатные растения в благоприятных для них условиях.</w:t>
      </w:r>
    </w:p>
    <w:p w:rsidR="00F51601" w:rsidRPr="00930C8B" w:rsidRDefault="00F51601" w:rsidP="00F51601">
      <w:pPr>
        <w:jc w:val="both"/>
        <w:rPr>
          <w:b/>
          <w:sz w:val="28"/>
          <w:szCs w:val="28"/>
        </w:rPr>
      </w:pPr>
      <w:r w:rsidRPr="00930C8B">
        <w:rPr>
          <w:b/>
          <w:sz w:val="28"/>
          <w:szCs w:val="28"/>
        </w:rPr>
        <w:t>приобрести навыки:</w:t>
      </w:r>
    </w:p>
    <w:p w:rsidR="00F51601" w:rsidRDefault="00F51601" w:rsidP="00F5160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доброжелательное отношение к окружающей среде;</w:t>
      </w:r>
    </w:p>
    <w:p w:rsidR="00F51601" w:rsidRDefault="00F51601" w:rsidP="00F5160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взаимодействие  с членами группы;</w:t>
      </w:r>
    </w:p>
    <w:p w:rsidR="00F51601" w:rsidRDefault="00F51601" w:rsidP="00F5160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пользование инструментами и материалами (листки, совочки, рыхлили, земля, опилки).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Инструментарий для проведения мониторинга представлений 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дошкольников 3-4 лет об экологической культуре, правил поведения 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природе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 времена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какие ты знаешь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Назови овощи, фрукты, грибы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цветы ты увидел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Знаешь ли ты домашних и диких животных? Где они живут?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gramStart"/>
      <w:r>
        <w:rPr>
          <w:sz w:val="28"/>
          <w:szCs w:val="28"/>
        </w:rPr>
        <w:t>случится если в лесу будет</w:t>
      </w:r>
      <w:proofErr w:type="gramEnd"/>
      <w:r>
        <w:rPr>
          <w:sz w:val="28"/>
          <w:szCs w:val="28"/>
        </w:rPr>
        <w:t xml:space="preserve"> пожар?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можно помочь зимующим птицам?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Почему нельзя оставлять после себя мусор, отдыхая на природе?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с ним нужно сделать?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сберечь воду?</w:t>
      </w:r>
    </w:p>
    <w:p w:rsidR="00F51601" w:rsidRDefault="00F51601" w:rsidP="00F51601">
      <w:pPr>
        <w:numPr>
          <w:ilvl w:val="0"/>
          <w:numId w:val="19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экологические знаки ты увидел?</w:t>
      </w:r>
    </w:p>
    <w:p w:rsidR="00F51601" w:rsidRDefault="00F51601" w:rsidP="00F51601">
      <w:pPr>
        <w:tabs>
          <w:tab w:val="center" w:pos="4677"/>
        </w:tabs>
        <w:jc w:val="both"/>
        <w:rPr>
          <w:sz w:val="28"/>
          <w:szCs w:val="28"/>
        </w:rPr>
      </w:pP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Уровень развития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Количество баллов</w:t>
            </w:r>
          </w:p>
        </w:tc>
      </w:tr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Высокий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26-30</w:t>
            </w:r>
          </w:p>
        </w:tc>
      </w:tr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Средний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17-25</w:t>
            </w:r>
          </w:p>
        </w:tc>
      </w:tr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низкий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10-16</w:t>
            </w:r>
          </w:p>
        </w:tc>
      </w:tr>
    </w:tbl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результатов мониторинга знаний у дошкольников 3-4 лет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экологической культуре и правилах поведения в природе.</w:t>
      </w:r>
    </w:p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51601" w:rsidRDefault="00F51601" w:rsidP="00F51601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Обследование детей в младшей группе</w:t>
      </w:r>
    </w:p>
    <w:p w:rsidR="00F51601" w:rsidRDefault="00F51601" w:rsidP="00F51601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2012-2013 учебный год</w:t>
      </w:r>
    </w:p>
    <w:p w:rsidR="00F51601" w:rsidRDefault="00F51601" w:rsidP="00F51601">
      <w:pPr>
        <w:tabs>
          <w:tab w:val="center" w:pos="4677"/>
        </w:tabs>
        <w:jc w:val="center"/>
        <w:rPr>
          <w:sz w:val="28"/>
          <w:szCs w:val="28"/>
        </w:rPr>
      </w:pPr>
    </w:p>
    <w:tbl>
      <w:tblPr>
        <w:tblW w:w="1123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804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603"/>
        <w:gridCol w:w="1034"/>
        <w:gridCol w:w="1273"/>
      </w:tblGrid>
      <w:tr w:rsidR="00F51601" w:rsidRPr="00115F51" w:rsidTr="00AD5E03">
        <w:tc>
          <w:tcPr>
            <w:tcW w:w="637" w:type="dxa"/>
            <w:vMerge w:val="restart"/>
          </w:tcPr>
          <w:p w:rsidR="00F51601" w:rsidRPr="00094E09" w:rsidRDefault="00F51601" w:rsidP="00AD5E03">
            <w:pPr>
              <w:tabs>
                <w:tab w:val="center" w:pos="4677"/>
              </w:tabs>
              <w:jc w:val="center"/>
            </w:pPr>
            <w:r w:rsidRPr="00094E09">
              <w:t>№</w:t>
            </w:r>
          </w:p>
        </w:tc>
        <w:tc>
          <w:tcPr>
            <w:tcW w:w="2804" w:type="dxa"/>
            <w:vMerge w:val="restart"/>
          </w:tcPr>
          <w:p w:rsidR="00F51601" w:rsidRPr="00094E09" w:rsidRDefault="00F51601" w:rsidP="00AD5E03">
            <w:pPr>
              <w:tabs>
                <w:tab w:val="center" w:pos="4677"/>
              </w:tabs>
              <w:jc w:val="center"/>
            </w:pPr>
            <w:r w:rsidRPr="00094E09">
              <w:t>Ф.И. ребенка</w:t>
            </w:r>
          </w:p>
        </w:tc>
        <w:tc>
          <w:tcPr>
            <w:tcW w:w="5487" w:type="dxa"/>
            <w:gridSpan w:val="10"/>
          </w:tcPr>
          <w:p w:rsidR="00F51601" w:rsidRPr="00094E09" w:rsidRDefault="00F51601" w:rsidP="00AD5E03">
            <w:pPr>
              <w:tabs>
                <w:tab w:val="center" w:pos="4677"/>
              </w:tabs>
              <w:jc w:val="center"/>
            </w:pPr>
            <w:r w:rsidRPr="00094E09">
              <w:t>№ вопроса</w:t>
            </w:r>
          </w:p>
        </w:tc>
        <w:tc>
          <w:tcPr>
            <w:tcW w:w="1034" w:type="dxa"/>
            <w:vMerge w:val="restart"/>
          </w:tcPr>
          <w:p w:rsidR="00F51601" w:rsidRPr="00094E09" w:rsidRDefault="00F51601" w:rsidP="00AD5E03">
            <w:pPr>
              <w:tabs>
                <w:tab w:val="center" w:pos="4677"/>
              </w:tabs>
              <w:jc w:val="center"/>
            </w:pPr>
            <w:r w:rsidRPr="00094E09">
              <w:t>Кол-во баллов</w:t>
            </w:r>
          </w:p>
        </w:tc>
        <w:tc>
          <w:tcPr>
            <w:tcW w:w="1273" w:type="dxa"/>
            <w:vMerge w:val="restart"/>
          </w:tcPr>
          <w:p w:rsidR="00F51601" w:rsidRPr="00094E09" w:rsidRDefault="00F51601" w:rsidP="00AD5E03">
            <w:pPr>
              <w:tabs>
                <w:tab w:val="center" w:pos="4677"/>
              </w:tabs>
              <w:jc w:val="center"/>
            </w:pPr>
            <w:r w:rsidRPr="00094E09">
              <w:t>Уровень развития</w:t>
            </w:r>
          </w:p>
        </w:tc>
      </w:tr>
      <w:tr w:rsidR="00F51601" w:rsidRPr="00115F51" w:rsidTr="00AD5E03">
        <w:tc>
          <w:tcPr>
            <w:tcW w:w="637" w:type="dxa"/>
            <w:vMerge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3</w:t>
            </w: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4</w:t>
            </w: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5</w:t>
            </w: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6</w:t>
            </w: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7</w:t>
            </w: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8</w:t>
            </w: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9</w:t>
            </w:r>
          </w:p>
        </w:tc>
        <w:tc>
          <w:tcPr>
            <w:tcW w:w="60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10</w:t>
            </w:r>
          </w:p>
        </w:tc>
        <w:tc>
          <w:tcPr>
            <w:tcW w:w="1034" w:type="dxa"/>
            <w:vMerge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</w:tr>
      <w:tr w:rsidR="00F51601" w:rsidRPr="00115F51" w:rsidTr="00AD5E03">
        <w:tc>
          <w:tcPr>
            <w:tcW w:w="637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</w:tr>
      <w:tr w:rsidR="00F51601" w:rsidRPr="00115F51" w:rsidTr="00AD5E03">
        <w:tc>
          <w:tcPr>
            <w:tcW w:w="637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</w:tr>
      <w:tr w:rsidR="00F51601" w:rsidRPr="00115F51" w:rsidTr="00AD5E03">
        <w:tc>
          <w:tcPr>
            <w:tcW w:w="637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</w:t>
            </w:r>
          </w:p>
        </w:tc>
        <w:tc>
          <w:tcPr>
            <w:tcW w:w="280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</w:tr>
      <w:tr w:rsidR="00F51601" w:rsidRPr="00115F51" w:rsidTr="00AD5E03">
        <w:tc>
          <w:tcPr>
            <w:tcW w:w="637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115F51">
              <w:rPr>
                <w:b/>
                <w:sz w:val="28"/>
                <w:szCs w:val="28"/>
              </w:rPr>
              <w:t>Уровень развития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115F51">
              <w:rPr>
                <w:b/>
                <w:sz w:val="28"/>
                <w:szCs w:val="28"/>
              </w:rPr>
              <w:t>Количество детей</w:t>
            </w:r>
            <w:proofErr w:type="gramStart"/>
            <w:r w:rsidRPr="00115F51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Средний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51601" w:rsidRPr="00115F51" w:rsidTr="00AD5E03">
        <w:tc>
          <w:tcPr>
            <w:tcW w:w="4785" w:type="dxa"/>
          </w:tcPr>
          <w:p w:rsidR="00F51601" w:rsidRPr="00115F51" w:rsidRDefault="00F51601" w:rsidP="00AD5E03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115F51">
              <w:rPr>
                <w:sz w:val="28"/>
                <w:szCs w:val="28"/>
              </w:rPr>
              <w:t>Низкий</w:t>
            </w:r>
          </w:p>
        </w:tc>
        <w:tc>
          <w:tcPr>
            <w:tcW w:w="4786" w:type="dxa"/>
          </w:tcPr>
          <w:p w:rsidR="00F51601" w:rsidRPr="00115F51" w:rsidRDefault="00F51601" w:rsidP="00AD5E03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1601" w:rsidRDefault="00F51601" w:rsidP="00F51601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F51601" w:rsidRDefault="00F51601" w:rsidP="00F51601">
      <w:pPr>
        <w:jc w:val="both"/>
        <w:rPr>
          <w:sz w:val="28"/>
          <w:szCs w:val="28"/>
        </w:rPr>
      </w:pPr>
    </w:p>
    <w:p w:rsidR="00F51601" w:rsidRDefault="00F51601" w:rsidP="00F516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развития кружка</w:t>
      </w:r>
    </w:p>
    <w:p w:rsidR="00F51601" w:rsidRDefault="00F51601" w:rsidP="00F5160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вовлечь в кружок большого количества участников из детей других групп;</w:t>
      </w:r>
    </w:p>
    <w:p w:rsidR="00F51601" w:rsidRDefault="00F51601" w:rsidP="00F5160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мастер класс по изготовлению поделок из бросового материала (для родителей);</w:t>
      </w:r>
    </w:p>
    <w:p w:rsidR="00F51601" w:rsidRDefault="00F51601" w:rsidP="00F5160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пополнять наборы развивающих игр и игрушек экологической направленности для детей младшего дошкольного возраста;</w:t>
      </w:r>
    </w:p>
    <w:p w:rsidR="00F51601" w:rsidRDefault="00F51601" w:rsidP="00F5160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привлечь к работе кружка единомышленников из числа взрослых (воспитателей, родителей);</w:t>
      </w:r>
    </w:p>
    <w:p w:rsidR="00F51601" w:rsidRDefault="00F51601" w:rsidP="00F5160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отчета кружковой работы перед руководителями ДОУ и специалистов по экологии с целью ознакомления с результатами работы кружка и дальнейшего с ними сотрудничества.</w:t>
      </w:r>
    </w:p>
    <w:p w:rsidR="00F51601" w:rsidRDefault="00F51601" w:rsidP="00F51601">
      <w:pPr>
        <w:rPr>
          <w:b/>
          <w:sz w:val="28"/>
          <w:szCs w:val="28"/>
        </w:rPr>
      </w:pPr>
    </w:p>
    <w:p w:rsidR="00F51601" w:rsidRPr="00726DEF" w:rsidRDefault="00F51601" w:rsidP="00F51601">
      <w:pPr>
        <w:ind w:left="567" w:firstLine="567"/>
        <w:jc w:val="center"/>
        <w:rPr>
          <w:b/>
          <w:sz w:val="28"/>
        </w:rPr>
      </w:pPr>
      <w:r w:rsidRPr="00726DEF">
        <w:rPr>
          <w:b/>
          <w:sz w:val="28"/>
        </w:rPr>
        <w:t>Содержание программы.</w:t>
      </w:r>
    </w:p>
    <w:p w:rsidR="00F51601" w:rsidRPr="000C3561" w:rsidRDefault="00F51601" w:rsidP="00F51601">
      <w:pPr>
        <w:ind w:left="567" w:firstLine="567"/>
      </w:pPr>
    </w:p>
    <w:p w:rsidR="00F51601" w:rsidRDefault="00F51601" w:rsidP="00F516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4 разделов:</w:t>
      </w:r>
    </w:p>
    <w:p w:rsidR="00F51601" w:rsidRDefault="00F51601" w:rsidP="00F5160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F5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раздел: </w:t>
      </w:r>
      <w:r>
        <w:rPr>
          <w:sz w:val="28"/>
          <w:szCs w:val="28"/>
        </w:rPr>
        <w:t>«Я и природа»</w:t>
      </w:r>
    </w:p>
    <w:p w:rsidR="00F51601" w:rsidRDefault="00F51601" w:rsidP="00F5160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узнают об окружающем мире, что есть воздух, вода, растения, животные, почва, солнце и они тесно связаны друг с другом и с человеком.</w:t>
      </w:r>
    </w:p>
    <w:p w:rsidR="00F51601" w:rsidRDefault="00F51601" w:rsidP="00F5160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A048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раздел: </w:t>
      </w:r>
      <w:r w:rsidRPr="002F5C3F">
        <w:rPr>
          <w:sz w:val="28"/>
          <w:szCs w:val="28"/>
        </w:rPr>
        <w:t>«Растения», «Животные»</w:t>
      </w:r>
      <w:r>
        <w:rPr>
          <w:sz w:val="28"/>
          <w:szCs w:val="28"/>
        </w:rPr>
        <w:tab/>
      </w:r>
    </w:p>
    <w:p w:rsidR="00F51601" w:rsidRDefault="00F51601" w:rsidP="00F51601">
      <w:pPr>
        <w:tabs>
          <w:tab w:val="left" w:pos="3300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2F5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раздел: </w:t>
      </w:r>
      <w:r>
        <w:rPr>
          <w:sz w:val="28"/>
          <w:szCs w:val="28"/>
        </w:rPr>
        <w:t>«Вода», «Воздух», «Почва», «Солнце».</w:t>
      </w:r>
    </w:p>
    <w:p w:rsidR="00F51601" w:rsidRDefault="00F51601" w:rsidP="00F51601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2F5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раздел: </w:t>
      </w:r>
      <w:r>
        <w:rPr>
          <w:sz w:val="28"/>
          <w:szCs w:val="28"/>
        </w:rPr>
        <w:t>«Человек и природа»</w:t>
      </w:r>
    </w:p>
    <w:p w:rsidR="00F51601" w:rsidRDefault="00F51601" w:rsidP="00F51601">
      <w:pPr>
        <w:rPr>
          <w:sz w:val="28"/>
          <w:szCs w:val="28"/>
        </w:rPr>
      </w:pPr>
      <w:r>
        <w:rPr>
          <w:sz w:val="28"/>
          <w:szCs w:val="28"/>
        </w:rPr>
        <w:t>Рассматриваются некоторые проблемы взаимоотношения людей с природой и взаимные пути их решения.</w:t>
      </w:r>
    </w:p>
    <w:p w:rsidR="00F51601" w:rsidRPr="00726DEF" w:rsidRDefault="00F51601" w:rsidP="00F51601">
      <w:pPr>
        <w:ind w:left="567" w:firstLine="567"/>
        <w:jc w:val="both"/>
        <w:rPr>
          <w:b/>
          <w:sz w:val="28"/>
          <w:szCs w:val="28"/>
        </w:rPr>
      </w:pPr>
      <w:r w:rsidRPr="00726DEF">
        <w:rPr>
          <w:b/>
          <w:sz w:val="28"/>
          <w:szCs w:val="28"/>
        </w:rPr>
        <w:t>Формы организации деятельности детей.</w:t>
      </w:r>
    </w:p>
    <w:p w:rsidR="00F51601" w:rsidRPr="00726DEF" w:rsidRDefault="00F51601" w:rsidP="00F51601">
      <w:pPr>
        <w:ind w:left="567" w:firstLine="567"/>
        <w:jc w:val="both"/>
        <w:rPr>
          <w:sz w:val="28"/>
          <w:szCs w:val="28"/>
        </w:rPr>
      </w:pPr>
      <w:proofErr w:type="gramStart"/>
      <w:r w:rsidRPr="00726DEF">
        <w:rPr>
          <w:b/>
          <w:sz w:val="28"/>
          <w:szCs w:val="28"/>
        </w:rPr>
        <w:t>Фронтальная</w:t>
      </w:r>
      <w:proofErr w:type="gramEnd"/>
      <w:r w:rsidRPr="00726DEF">
        <w:rPr>
          <w:b/>
          <w:sz w:val="28"/>
          <w:szCs w:val="28"/>
        </w:rPr>
        <w:t xml:space="preserve"> </w:t>
      </w:r>
      <w:r w:rsidRPr="00726DEF">
        <w:rPr>
          <w:sz w:val="28"/>
          <w:szCs w:val="28"/>
        </w:rPr>
        <w:t>(используется в теоретической части занятий).</w:t>
      </w:r>
    </w:p>
    <w:p w:rsidR="00F51601" w:rsidRPr="00726DEF" w:rsidRDefault="00F51601" w:rsidP="00F51601">
      <w:pPr>
        <w:ind w:left="567" w:firstLine="567"/>
        <w:jc w:val="both"/>
        <w:rPr>
          <w:sz w:val="28"/>
          <w:szCs w:val="28"/>
        </w:rPr>
      </w:pPr>
      <w:proofErr w:type="gramStart"/>
      <w:r w:rsidRPr="00726DEF">
        <w:rPr>
          <w:b/>
          <w:sz w:val="28"/>
          <w:szCs w:val="28"/>
        </w:rPr>
        <w:t>Групповая</w:t>
      </w:r>
      <w:proofErr w:type="gramEnd"/>
      <w:r w:rsidRPr="00726DEF">
        <w:rPr>
          <w:sz w:val="28"/>
          <w:szCs w:val="28"/>
        </w:rPr>
        <w:t xml:space="preserve"> (используется при </w:t>
      </w:r>
      <w:r>
        <w:rPr>
          <w:sz w:val="28"/>
          <w:szCs w:val="28"/>
        </w:rPr>
        <w:t>организации наблюдений</w:t>
      </w:r>
      <w:r w:rsidRPr="00726DEF">
        <w:rPr>
          <w:sz w:val="28"/>
          <w:szCs w:val="28"/>
        </w:rPr>
        <w:t xml:space="preserve"> - дети объединяются в группы, в которых взаимодействуют друг с другом, а так</w:t>
      </w:r>
      <w:r>
        <w:rPr>
          <w:sz w:val="28"/>
          <w:szCs w:val="28"/>
        </w:rPr>
        <w:t>же используется для выполнения трудовых поручений</w:t>
      </w:r>
      <w:r w:rsidRPr="00726DEF">
        <w:rPr>
          <w:sz w:val="28"/>
          <w:szCs w:val="28"/>
        </w:rPr>
        <w:t>).</w:t>
      </w:r>
    </w:p>
    <w:p w:rsidR="00F51601" w:rsidRPr="00726DEF" w:rsidRDefault="00F51601" w:rsidP="00F51601">
      <w:pPr>
        <w:ind w:left="567" w:firstLine="567"/>
        <w:jc w:val="both"/>
        <w:rPr>
          <w:sz w:val="28"/>
          <w:szCs w:val="28"/>
        </w:rPr>
      </w:pPr>
      <w:proofErr w:type="gramStart"/>
      <w:r w:rsidRPr="00726DEF">
        <w:rPr>
          <w:b/>
          <w:sz w:val="28"/>
          <w:szCs w:val="28"/>
        </w:rPr>
        <w:t>Индивидуальная</w:t>
      </w:r>
      <w:proofErr w:type="gramEnd"/>
      <w:r w:rsidRPr="00726DEF">
        <w:rPr>
          <w:b/>
          <w:sz w:val="28"/>
          <w:szCs w:val="28"/>
        </w:rPr>
        <w:t xml:space="preserve"> </w:t>
      </w:r>
      <w:r w:rsidRPr="00726DEF">
        <w:rPr>
          <w:sz w:val="28"/>
          <w:szCs w:val="28"/>
        </w:rPr>
        <w:t>(каждый ребёнок выполняет индивидуальное задание, пользуясь консультацией и помощью педагога).</w:t>
      </w:r>
    </w:p>
    <w:p w:rsidR="00F51601" w:rsidRPr="00726DEF" w:rsidRDefault="00F51601" w:rsidP="00F51601">
      <w:pPr>
        <w:ind w:left="567" w:firstLine="567"/>
        <w:jc w:val="both"/>
        <w:rPr>
          <w:sz w:val="28"/>
          <w:szCs w:val="28"/>
        </w:rPr>
      </w:pPr>
    </w:p>
    <w:p w:rsidR="00F51601" w:rsidRPr="00726DEF" w:rsidRDefault="00F51601" w:rsidP="00F51601">
      <w:pPr>
        <w:ind w:left="567" w:firstLine="567"/>
        <w:jc w:val="both"/>
        <w:rPr>
          <w:rStyle w:val="a3"/>
          <w:rFonts w:eastAsia="Arial Unicode MS"/>
          <w:b/>
          <w:i w:val="0"/>
          <w:sz w:val="28"/>
          <w:szCs w:val="28"/>
        </w:rPr>
      </w:pPr>
      <w:r w:rsidRPr="00726DEF">
        <w:rPr>
          <w:rStyle w:val="a3"/>
          <w:rFonts w:eastAsia="Arial Unicode MS"/>
          <w:b/>
          <w:sz w:val="28"/>
          <w:szCs w:val="28"/>
        </w:rPr>
        <w:t xml:space="preserve">Методы организации учебно-воспитательного процесса. </w:t>
      </w:r>
    </w:p>
    <w:p w:rsidR="00F51601" w:rsidRPr="00726DEF" w:rsidRDefault="00F51601" w:rsidP="00F51601">
      <w:pPr>
        <w:ind w:left="567" w:firstLine="567"/>
        <w:jc w:val="both"/>
        <w:rPr>
          <w:sz w:val="28"/>
          <w:szCs w:val="28"/>
        </w:rPr>
      </w:pPr>
      <w:r w:rsidRPr="00726DEF">
        <w:rPr>
          <w:sz w:val="28"/>
          <w:szCs w:val="28"/>
        </w:rPr>
        <w:t xml:space="preserve">Необходимо искать и внедрять в практику наиболее активизирующие деятельность детей методы обучения. Программа строится по принципу «от </w:t>
      </w:r>
      <w:proofErr w:type="gramStart"/>
      <w:r w:rsidRPr="00726DEF">
        <w:rPr>
          <w:sz w:val="28"/>
          <w:szCs w:val="28"/>
        </w:rPr>
        <w:t>простого</w:t>
      </w:r>
      <w:proofErr w:type="gramEnd"/>
      <w:r w:rsidRPr="00726DEF">
        <w:rPr>
          <w:sz w:val="28"/>
          <w:szCs w:val="28"/>
        </w:rPr>
        <w:t xml:space="preserve"> к сложному». Педагогу необходимо применять всевозможные методы, которые могли бы заинтересовать ребенка, помогающие наглядно и доступно объяснить изучаемый материал.</w:t>
      </w:r>
    </w:p>
    <w:p w:rsidR="00F51601" w:rsidRPr="00486244" w:rsidRDefault="00F51601" w:rsidP="00F51601">
      <w:pPr>
        <w:rPr>
          <w:i/>
          <w:sz w:val="28"/>
          <w:szCs w:val="28"/>
        </w:rPr>
      </w:pPr>
      <w:r w:rsidRPr="00486244">
        <w:rPr>
          <w:i/>
          <w:sz w:val="28"/>
          <w:szCs w:val="28"/>
        </w:rPr>
        <w:lastRenderedPageBreak/>
        <w:t>Методы:</w:t>
      </w:r>
    </w:p>
    <w:p w:rsidR="00F51601" w:rsidRDefault="00F51601" w:rsidP="00F51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занятия;</w:t>
      </w:r>
    </w:p>
    <w:p w:rsidR="00F51601" w:rsidRDefault="00F51601" w:rsidP="00F51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наблюдения;</w:t>
      </w:r>
    </w:p>
    <w:p w:rsidR="00F51601" w:rsidRDefault="00F51601" w:rsidP="00F51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Лаборатория юного эколога;</w:t>
      </w:r>
    </w:p>
    <w:p w:rsidR="00F51601" w:rsidRDefault="00F51601" w:rsidP="00F51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Трудовой десант;</w:t>
      </w:r>
    </w:p>
    <w:p w:rsidR="00F51601" w:rsidRDefault="00F51601" w:rsidP="00F51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Ведение дневника наблюдений.</w:t>
      </w:r>
    </w:p>
    <w:p w:rsidR="00F51601" w:rsidRPr="00486244" w:rsidRDefault="00F51601" w:rsidP="00F51601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486244">
        <w:rPr>
          <w:i/>
          <w:sz w:val="28"/>
          <w:szCs w:val="28"/>
        </w:rPr>
        <w:t>Использование сот:</w:t>
      </w:r>
    </w:p>
    <w:p w:rsidR="00F51601" w:rsidRDefault="00F51601" w:rsidP="00F5160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НОД с элементами </w:t>
      </w:r>
      <w:proofErr w:type="spellStart"/>
      <w:r>
        <w:rPr>
          <w:sz w:val="28"/>
          <w:szCs w:val="28"/>
        </w:rPr>
        <w:t>триз</w:t>
      </w:r>
      <w:proofErr w:type="spellEnd"/>
      <w:r>
        <w:rPr>
          <w:sz w:val="28"/>
          <w:szCs w:val="28"/>
        </w:rPr>
        <w:t>;</w:t>
      </w:r>
    </w:p>
    <w:p w:rsidR="00F51601" w:rsidRDefault="00F51601" w:rsidP="00F5160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игры;</w:t>
      </w:r>
    </w:p>
    <w:p w:rsidR="00F51601" w:rsidRDefault="00F51601" w:rsidP="00F5160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развивающие дидактические игры;</w:t>
      </w:r>
    </w:p>
    <w:p w:rsidR="00F51601" w:rsidRDefault="00F51601" w:rsidP="00F5160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моделирование;</w:t>
      </w:r>
    </w:p>
    <w:p w:rsidR="00F51601" w:rsidRDefault="00F51601" w:rsidP="00F5160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экспериментирование;</w:t>
      </w:r>
    </w:p>
    <w:p w:rsidR="00F51601" w:rsidRDefault="00F51601" w:rsidP="00F5160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календарей наблюдений.</w:t>
      </w:r>
    </w:p>
    <w:p w:rsidR="00F51601" w:rsidRPr="00726DEF" w:rsidRDefault="00F51601" w:rsidP="00F51601">
      <w:pPr>
        <w:tabs>
          <w:tab w:val="left" w:pos="142"/>
        </w:tabs>
        <w:ind w:left="567" w:firstLine="567"/>
        <w:rPr>
          <w:b/>
          <w:sz w:val="28"/>
          <w:szCs w:val="28"/>
        </w:rPr>
      </w:pPr>
      <w:r w:rsidRPr="00726DEF">
        <w:rPr>
          <w:b/>
          <w:sz w:val="28"/>
          <w:szCs w:val="28"/>
        </w:rPr>
        <w:t>Техническое оснащение</w:t>
      </w:r>
      <w:r>
        <w:rPr>
          <w:b/>
          <w:sz w:val="28"/>
          <w:szCs w:val="28"/>
        </w:rPr>
        <w:t>, материалы:</w:t>
      </w:r>
    </w:p>
    <w:p w:rsidR="00F51601" w:rsidRPr="001037C7" w:rsidRDefault="00F51601" w:rsidP="00F51601">
      <w:pPr>
        <w:tabs>
          <w:tab w:val="center" w:pos="4677"/>
        </w:tabs>
        <w:jc w:val="both"/>
        <w:rPr>
          <w:i/>
          <w:sz w:val="28"/>
          <w:szCs w:val="28"/>
        </w:rPr>
      </w:pPr>
      <w:r w:rsidRPr="001037C7">
        <w:rPr>
          <w:i/>
          <w:sz w:val="28"/>
          <w:szCs w:val="28"/>
        </w:rPr>
        <w:t xml:space="preserve">Оборудование: </w:t>
      </w:r>
    </w:p>
    <w:p w:rsidR="00F51601" w:rsidRPr="003335BE" w:rsidRDefault="00F51601" w:rsidP="00F51601">
      <w:pPr>
        <w:numPr>
          <w:ilvl w:val="0"/>
          <w:numId w:val="14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столы (2 шт.)</w:t>
      </w:r>
    </w:p>
    <w:p w:rsidR="00F51601" w:rsidRPr="003335BE" w:rsidRDefault="00F51601" w:rsidP="00F51601">
      <w:pPr>
        <w:numPr>
          <w:ilvl w:val="0"/>
          <w:numId w:val="14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стулья (8 шт.)</w:t>
      </w:r>
    </w:p>
    <w:p w:rsidR="00F51601" w:rsidRPr="003335BE" w:rsidRDefault="00F51601" w:rsidP="00F51601">
      <w:pPr>
        <w:numPr>
          <w:ilvl w:val="0"/>
          <w:numId w:val="14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цветные горшки (20 шт.)</w:t>
      </w:r>
    </w:p>
    <w:p w:rsidR="00F51601" w:rsidRPr="003335BE" w:rsidRDefault="00F51601" w:rsidP="00F51601">
      <w:pPr>
        <w:numPr>
          <w:ilvl w:val="0"/>
          <w:numId w:val="14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фартуки (2 шт.)</w:t>
      </w:r>
    </w:p>
    <w:p w:rsidR="00F51601" w:rsidRPr="003335BE" w:rsidRDefault="00F51601" w:rsidP="00F51601">
      <w:pPr>
        <w:numPr>
          <w:ilvl w:val="0"/>
          <w:numId w:val="14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чашка (1 шт.)</w:t>
      </w:r>
    </w:p>
    <w:p w:rsidR="00F51601" w:rsidRPr="003335BE" w:rsidRDefault="00F51601" w:rsidP="00F51601">
      <w:pPr>
        <w:numPr>
          <w:ilvl w:val="0"/>
          <w:numId w:val="14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клеёнка (1 шт.)</w:t>
      </w:r>
    </w:p>
    <w:p w:rsidR="00F51601" w:rsidRDefault="00F51601" w:rsidP="00F51601">
      <w:pPr>
        <w:tabs>
          <w:tab w:val="center" w:pos="4677"/>
        </w:tabs>
        <w:jc w:val="both"/>
        <w:rPr>
          <w:sz w:val="28"/>
          <w:szCs w:val="28"/>
        </w:rPr>
      </w:pPr>
    </w:p>
    <w:p w:rsidR="00F51601" w:rsidRPr="001037C7" w:rsidRDefault="00F51601" w:rsidP="00F51601">
      <w:pPr>
        <w:tabs>
          <w:tab w:val="center" w:pos="4677"/>
        </w:tabs>
        <w:jc w:val="both"/>
        <w:rPr>
          <w:i/>
          <w:sz w:val="28"/>
          <w:szCs w:val="28"/>
        </w:rPr>
      </w:pPr>
      <w:r w:rsidRPr="001037C7">
        <w:rPr>
          <w:i/>
          <w:sz w:val="28"/>
          <w:szCs w:val="28"/>
        </w:rPr>
        <w:t>Инвентарь: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секатр</w:t>
      </w:r>
      <w:proofErr w:type="spellEnd"/>
      <w:r>
        <w:rPr>
          <w:sz w:val="28"/>
          <w:szCs w:val="28"/>
        </w:rPr>
        <w:t xml:space="preserve"> (1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метки (2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пульвизатор</w:t>
      </w:r>
      <w:proofErr w:type="spellEnd"/>
      <w:r>
        <w:rPr>
          <w:sz w:val="28"/>
          <w:szCs w:val="28"/>
        </w:rPr>
        <w:t xml:space="preserve"> (1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рыхлилки</w:t>
      </w:r>
      <w:proofErr w:type="spellEnd"/>
      <w:r>
        <w:rPr>
          <w:sz w:val="28"/>
          <w:szCs w:val="28"/>
        </w:rPr>
        <w:t xml:space="preserve"> (2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палочки (4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совки (1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лопата (2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грабли (2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савок (2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носилки (2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щётки (2 шт.)</w:t>
      </w:r>
    </w:p>
    <w:p w:rsidR="00F51601" w:rsidRDefault="00F51601" w:rsidP="00F51601">
      <w:pPr>
        <w:numPr>
          <w:ilvl w:val="0"/>
          <w:numId w:val="15"/>
        </w:num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мисочки (2 шт.)</w:t>
      </w:r>
    </w:p>
    <w:p w:rsidR="00F51601" w:rsidRDefault="00F51601" w:rsidP="00F51601">
      <w:pPr>
        <w:tabs>
          <w:tab w:val="center" w:pos="4677"/>
        </w:tabs>
        <w:jc w:val="both"/>
        <w:rPr>
          <w:sz w:val="28"/>
          <w:szCs w:val="28"/>
        </w:rPr>
      </w:pPr>
    </w:p>
    <w:p w:rsidR="00F51601" w:rsidRPr="001037C7" w:rsidRDefault="00F51601" w:rsidP="00F51601">
      <w:pPr>
        <w:tabs>
          <w:tab w:val="center" w:pos="4677"/>
        </w:tabs>
        <w:jc w:val="both"/>
        <w:rPr>
          <w:i/>
          <w:sz w:val="28"/>
          <w:szCs w:val="28"/>
        </w:rPr>
      </w:pPr>
      <w:r w:rsidRPr="001037C7">
        <w:rPr>
          <w:i/>
          <w:sz w:val="28"/>
          <w:szCs w:val="28"/>
        </w:rPr>
        <w:t>Материал: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семена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земля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корм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удобрение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бросовый материал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клей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ножницы</w:t>
      </w:r>
    </w:p>
    <w:p w:rsidR="00F51601" w:rsidRPr="009130BB" w:rsidRDefault="00F51601" w:rsidP="00F51601">
      <w:pPr>
        <w:numPr>
          <w:ilvl w:val="0"/>
          <w:numId w:val="16"/>
        </w:num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бумага</w:t>
      </w:r>
    </w:p>
    <w:p w:rsidR="00F51601" w:rsidRDefault="00F51601" w:rsidP="00F51601">
      <w:pPr>
        <w:jc w:val="center"/>
        <w:rPr>
          <w:b/>
        </w:rPr>
      </w:pPr>
    </w:p>
    <w:p w:rsidR="00F51601" w:rsidRPr="0043611E" w:rsidRDefault="00F51601" w:rsidP="00F51601">
      <w:pPr>
        <w:jc w:val="center"/>
        <w:rPr>
          <w:b/>
          <w:sz w:val="28"/>
        </w:rPr>
      </w:pPr>
      <w:r w:rsidRPr="0043611E">
        <w:rPr>
          <w:b/>
          <w:sz w:val="28"/>
        </w:rPr>
        <w:t>Учебно-тематический план кружка «Друзья природы» (1 год обучения)</w:t>
      </w:r>
    </w:p>
    <w:p w:rsidR="00F51601" w:rsidRPr="0043611E" w:rsidRDefault="00F51601" w:rsidP="00F51601">
      <w:pPr>
        <w:jc w:val="center"/>
        <w:rPr>
          <w:b/>
          <w:sz w:val="28"/>
        </w:rPr>
      </w:pPr>
      <w:r w:rsidRPr="0043611E">
        <w:rPr>
          <w:b/>
          <w:sz w:val="28"/>
        </w:rPr>
        <w:t>12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2820"/>
        <w:gridCol w:w="1914"/>
        <w:gridCol w:w="1914"/>
        <w:gridCol w:w="1915"/>
      </w:tblGrid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№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Тема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Кол-во часов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теория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практика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 xml:space="preserve">Я и природа 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1ч 45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30мин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1час15мин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 xml:space="preserve">Растения  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 ч.30 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25мин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 час 5 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3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Животные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 ч 45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15мин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2часа 30 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4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Вода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1ч 15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10 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20 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5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Воздух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30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10мин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20 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6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Почва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30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10мин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20 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7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Солнце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30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10мин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20 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8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Человек и природа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1ч 15 мин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25мин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50 мин</w:t>
            </w:r>
          </w:p>
        </w:tc>
      </w:tr>
      <w:tr w:rsidR="00F51601" w:rsidRPr="009465CE" w:rsidTr="00AD5E03">
        <w:tc>
          <w:tcPr>
            <w:tcW w:w="1008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9.</w:t>
            </w:r>
          </w:p>
        </w:tc>
        <w:tc>
          <w:tcPr>
            <w:tcW w:w="2820" w:type="dxa"/>
          </w:tcPr>
          <w:p w:rsidR="00F51601" w:rsidRPr="0043611E" w:rsidRDefault="00F51601" w:rsidP="00AD5E03">
            <w:pPr>
              <w:rPr>
                <w:sz w:val="28"/>
              </w:rPr>
            </w:pP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12 ч. (720 мин)</w:t>
            </w:r>
          </w:p>
        </w:tc>
        <w:tc>
          <w:tcPr>
            <w:tcW w:w="1914" w:type="dxa"/>
          </w:tcPr>
          <w:p w:rsidR="00F51601" w:rsidRPr="0043611E" w:rsidRDefault="00F51601" w:rsidP="00AD5E03">
            <w:pPr>
              <w:rPr>
                <w:sz w:val="28"/>
              </w:rPr>
            </w:pPr>
            <w:r w:rsidRPr="0043611E">
              <w:rPr>
                <w:sz w:val="28"/>
              </w:rPr>
              <w:t>-</w:t>
            </w:r>
          </w:p>
        </w:tc>
        <w:tc>
          <w:tcPr>
            <w:tcW w:w="1915" w:type="dxa"/>
          </w:tcPr>
          <w:p w:rsidR="00F51601" w:rsidRPr="0043611E" w:rsidRDefault="00F51601" w:rsidP="00AD5E03">
            <w:pPr>
              <w:rPr>
                <w:sz w:val="28"/>
              </w:rPr>
            </w:pPr>
          </w:p>
        </w:tc>
      </w:tr>
    </w:tbl>
    <w:p w:rsidR="00F51601" w:rsidRPr="000E4EB7" w:rsidRDefault="00F51601" w:rsidP="00F51601">
      <w:pPr>
        <w:rPr>
          <w:sz w:val="28"/>
        </w:rPr>
      </w:pPr>
      <w:r w:rsidRPr="000E4EB7">
        <w:rPr>
          <w:sz w:val="28"/>
        </w:rPr>
        <w:t>Итого – 1</w:t>
      </w:r>
      <w:r>
        <w:rPr>
          <w:sz w:val="28"/>
        </w:rPr>
        <w:t>2</w:t>
      </w:r>
      <w:r w:rsidRPr="000E4EB7">
        <w:rPr>
          <w:sz w:val="28"/>
        </w:rPr>
        <w:t xml:space="preserve"> часов</w:t>
      </w:r>
    </w:p>
    <w:p w:rsidR="00F51601" w:rsidRDefault="00F51601" w:rsidP="00F51601">
      <w:pPr>
        <w:rPr>
          <w:b/>
          <w:sz w:val="28"/>
          <w:szCs w:val="28"/>
        </w:rPr>
      </w:pPr>
    </w:p>
    <w:p w:rsidR="00F51601" w:rsidRPr="0043611E" w:rsidRDefault="00F51601" w:rsidP="00F51601">
      <w:pPr>
        <w:jc w:val="center"/>
        <w:rPr>
          <w:b/>
          <w:sz w:val="28"/>
        </w:rPr>
      </w:pPr>
      <w:r w:rsidRPr="0043611E">
        <w:rPr>
          <w:b/>
          <w:sz w:val="28"/>
        </w:rPr>
        <w:t>Перспективный план работы</w:t>
      </w:r>
    </w:p>
    <w:p w:rsidR="00F51601" w:rsidRPr="0043611E" w:rsidRDefault="00F51601" w:rsidP="00F51601">
      <w:pPr>
        <w:jc w:val="center"/>
        <w:rPr>
          <w:b/>
          <w:sz w:val="28"/>
        </w:rPr>
      </w:pPr>
      <w:r w:rsidRPr="0043611E">
        <w:rPr>
          <w:b/>
          <w:sz w:val="28"/>
        </w:rPr>
        <w:t>экологического кружка с детьми младшего дошкольного возраста</w:t>
      </w:r>
    </w:p>
    <w:p w:rsidR="00F51601" w:rsidRPr="001463A6" w:rsidRDefault="00F51601" w:rsidP="00F51601">
      <w:pPr>
        <w:ind w:left="360"/>
        <w:rPr>
          <w:b/>
        </w:rPr>
      </w:pPr>
    </w:p>
    <w:p w:rsidR="00F51601" w:rsidRPr="00E8468B" w:rsidRDefault="00F51601" w:rsidP="00F51601">
      <w:pPr>
        <w:ind w:left="360"/>
        <w:jc w:val="center"/>
        <w:rPr>
          <w:b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640"/>
        <w:gridCol w:w="2292"/>
        <w:gridCol w:w="1980"/>
        <w:gridCol w:w="2340"/>
      </w:tblGrid>
      <w:tr w:rsidR="00F51601" w:rsidRPr="004C1521" w:rsidTr="00AD5E03">
        <w:tc>
          <w:tcPr>
            <w:tcW w:w="1188" w:type="dxa"/>
          </w:tcPr>
          <w:p w:rsidR="00F51601" w:rsidRPr="004C1521" w:rsidRDefault="00F51601" w:rsidP="00AD5E03">
            <w:pPr>
              <w:jc w:val="center"/>
              <w:rPr>
                <w:b/>
              </w:rPr>
            </w:pPr>
            <w:r w:rsidRPr="004C1521">
              <w:rPr>
                <w:b/>
              </w:rPr>
              <w:t>месяц</w:t>
            </w:r>
          </w:p>
        </w:tc>
        <w:tc>
          <w:tcPr>
            <w:tcW w:w="2640" w:type="dxa"/>
          </w:tcPr>
          <w:p w:rsidR="00F51601" w:rsidRPr="004C1521" w:rsidRDefault="00F51601" w:rsidP="00AD5E03">
            <w:pPr>
              <w:jc w:val="center"/>
              <w:rPr>
                <w:b/>
              </w:rPr>
            </w:pPr>
            <w:r w:rsidRPr="004C1521">
              <w:rPr>
                <w:b/>
                <w:lang w:val="en-US"/>
              </w:rPr>
              <w:t>I</w:t>
            </w:r>
            <w:r w:rsidRPr="004C1521">
              <w:rPr>
                <w:b/>
              </w:rPr>
              <w:t xml:space="preserve"> неделя</w:t>
            </w:r>
          </w:p>
        </w:tc>
        <w:tc>
          <w:tcPr>
            <w:tcW w:w="2292" w:type="dxa"/>
          </w:tcPr>
          <w:p w:rsidR="00F51601" w:rsidRPr="004C1521" w:rsidRDefault="00F51601" w:rsidP="00AD5E03">
            <w:pPr>
              <w:jc w:val="center"/>
              <w:rPr>
                <w:b/>
              </w:rPr>
            </w:pPr>
            <w:r w:rsidRPr="004C1521">
              <w:rPr>
                <w:b/>
                <w:lang w:val="en-US"/>
              </w:rPr>
              <w:t xml:space="preserve">II </w:t>
            </w:r>
            <w:r w:rsidRPr="004C1521">
              <w:rPr>
                <w:b/>
              </w:rPr>
              <w:t>неделя</w:t>
            </w:r>
          </w:p>
        </w:tc>
        <w:tc>
          <w:tcPr>
            <w:tcW w:w="1980" w:type="dxa"/>
          </w:tcPr>
          <w:p w:rsidR="00F51601" w:rsidRPr="004C1521" w:rsidRDefault="00F51601" w:rsidP="00AD5E03">
            <w:pPr>
              <w:jc w:val="center"/>
              <w:rPr>
                <w:b/>
              </w:rPr>
            </w:pPr>
            <w:r w:rsidRPr="004C1521">
              <w:rPr>
                <w:b/>
                <w:lang w:val="en-US"/>
              </w:rPr>
              <w:t xml:space="preserve">III </w:t>
            </w:r>
            <w:r w:rsidRPr="004C1521">
              <w:rPr>
                <w:b/>
              </w:rPr>
              <w:t>неделя</w:t>
            </w:r>
          </w:p>
        </w:tc>
        <w:tc>
          <w:tcPr>
            <w:tcW w:w="2340" w:type="dxa"/>
          </w:tcPr>
          <w:p w:rsidR="00F51601" w:rsidRPr="004C1521" w:rsidRDefault="00F51601" w:rsidP="00AD5E03">
            <w:pPr>
              <w:jc w:val="center"/>
              <w:rPr>
                <w:b/>
              </w:rPr>
            </w:pPr>
            <w:r w:rsidRPr="004C1521">
              <w:rPr>
                <w:b/>
                <w:lang w:val="en-US"/>
              </w:rPr>
              <w:t xml:space="preserve">IV </w:t>
            </w:r>
            <w:r w:rsidRPr="004C1521">
              <w:rPr>
                <w:b/>
              </w:rPr>
              <w:t>неделя</w:t>
            </w:r>
          </w:p>
        </w:tc>
      </w:tr>
      <w:tr w:rsidR="00F51601" w:rsidRPr="004C1521" w:rsidTr="00AD5E03">
        <w:trPr>
          <w:cantSplit/>
          <w:trHeight w:val="1498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tabs>
                <w:tab w:val="left" w:pos="1455"/>
              </w:tabs>
              <w:ind w:left="113" w:right="113"/>
              <w:jc w:val="both"/>
            </w:pPr>
            <w:r w:rsidRPr="00E8468B">
              <w:t>Сентябрь</w:t>
            </w:r>
          </w:p>
        </w:tc>
        <w:tc>
          <w:tcPr>
            <w:tcW w:w="2640" w:type="dxa"/>
          </w:tcPr>
          <w:p w:rsidR="00F51601" w:rsidRPr="00E8468B" w:rsidRDefault="00F51601" w:rsidP="00AD5E03">
            <w:pPr>
              <w:jc w:val="both"/>
            </w:pPr>
            <w:r w:rsidRPr="00E8468B">
              <w:t>Обследование</w:t>
            </w:r>
          </w:p>
          <w:p w:rsidR="00F51601" w:rsidRPr="00E8468B" w:rsidRDefault="00F51601" w:rsidP="00AD5E03">
            <w:pPr>
              <w:jc w:val="both"/>
            </w:pPr>
            <w:r w:rsidRPr="00E8468B">
              <w:t>детей</w:t>
            </w:r>
          </w:p>
        </w:tc>
        <w:tc>
          <w:tcPr>
            <w:tcW w:w="2292" w:type="dxa"/>
          </w:tcPr>
          <w:p w:rsidR="00F51601" w:rsidRDefault="00F51601" w:rsidP="00AD5E03">
            <w:r>
              <w:t xml:space="preserve">Овощи </w:t>
            </w:r>
          </w:p>
          <w:p w:rsidR="00F51601" w:rsidRPr="00E8468B" w:rsidRDefault="00F51601" w:rsidP="00AD5E03">
            <w:r>
              <w:t>(внешний вид, где растут, какие на вкус, на ощупь)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Фрукты (внешний вид, где растут, какие на вкус, на ощупь)</w:t>
            </w:r>
          </w:p>
        </w:tc>
        <w:tc>
          <w:tcPr>
            <w:tcW w:w="2340" w:type="dxa"/>
          </w:tcPr>
          <w:p w:rsidR="00F51601" w:rsidRDefault="00F51601" w:rsidP="00AD5E03">
            <w:r>
              <w:t xml:space="preserve">Грибы </w:t>
            </w:r>
          </w:p>
          <w:p w:rsidR="00F51601" w:rsidRPr="00E8468B" w:rsidRDefault="00F51601" w:rsidP="00AD5E03">
            <w:r>
              <w:t xml:space="preserve">(внешний вид, </w:t>
            </w:r>
            <w:proofErr w:type="gramStart"/>
            <w:r>
              <w:t>съедобные</w:t>
            </w:r>
            <w:proofErr w:type="gramEnd"/>
            <w:r>
              <w:t xml:space="preserve"> и ядовитые, где растут)</w:t>
            </w:r>
          </w:p>
        </w:tc>
      </w:tr>
      <w:tr w:rsidR="00F51601" w:rsidRPr="004C1521" w:rsidTr="00AD5E03">
        <w:trPr>
          <w:cantSplit/>
          <w:trHeight w:val="1425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t>Октябрь</w:t>
            </w:r>
          </w:p>
        </w:tc>
        <w:tc>
          <w:tcPr>
            <w:tcW w:w="2640" w:type="dxa"/>
          </w:tcPr>
          <w:p w:rsidR="00F51601" w:rsidRPr="00E8468B" w:rsidRDefault="00F51601" w:rsidP="00AD5E03">
            <w:r>
              <w:t>Садовые цветы (пересадка цветов с клумбы в горшочек)</w:t>
            </w:r>
          </w:p>
        </w:tc>
        <w:tc>
          <w:tcPr>
            <w:tcW w:w="2292" w:type="dxa"/>
          </w:tcPr>
          <w:p w:rsidR="00F51601" w:rsidRPr="00E8468B" w:rsidRDefault="00F51601" w:rsidP="00AD5E03">
            <w:r>
              <w:t xml:space="preserve">Комнатные растения (влаголюбивые и </w:t>
            </w:r>
            <w:proofErr w:type="spellStart"/>
            <w:r>
              <w:t>засухозастойчивые</w:t>
            </w:r>
            <w:proofErr w:type="spellEnd"/>
            <w:r>
              <w:t>)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Экология в картинках (правила поведения в природе)</w:t>
            </w:r>
          </w:p>
        </w:tc>
        <w:tc>
          <w:tcPr>
            <w:tcW w:w="2340" w:type="dxa"/>
          </w:tcPr>
          <w:p w:rsidR="00F51601" w:rsidRPr="00E8468B" w:rsidRDefault="00F51601" w:rsidP="00AD5E03">
            <w:r>
              <w:t>Экскурсия в осенний парк</w:t>
            </w:r>
          </w:p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t>Ноябрь</w:t>
            </w:r>
          </w:p>
        </w:tc>
        <w:tc>
          <w:tcPr>
            <w:tcW w:w="2640" w:type="dxa"/>
          </w:tcPr>
          <w:p w:rsidR="00F51601" w:rsidRDefault="00F51601" w:rsidP="00AD5E03">
            <w:proofErr w:type="gramStart"/>
            <w:r>
              <w:t xml:space="preserve">Домашние животные (где живут, </w:t>
            </w:r>
            <w:proofErr w:type="gramEnd"/>
          </w:p>
          <w:p w:rsidR="00F51601" w:rsidRPr="00E8468B" w:rsidRDefault="00F51601" w:rsidP="00AD5E03">
            <w:r>
              <w:t>чем питаются)</w:t>
            </w:r>
          </w:p>
        </w:tc>
        <w:tc>
          <w:tcPr>
            <w:tcW w:w="2292" w:type="dxa"/>
          </w:tcPr>
          <w:p w:rsidR="00F51601" w:rsidRDefault="00F51601" w:rsidP="00AD5E03">
            <w:r>
              <w:t>Дикие животные</w:t>
            </w:r>
          </w:p>
          <w:p w:rsidR="00F51601" w:rsidRDefault="00F51601" w:rsidP="00AD5E03">
            <w:proofErr w:type="gramStart"/>
            <w:r>
              <w:t>(где живут,</w:t>
            </w:r>
            <w:proofErr w:type="gramEnd"/>
          </w:p>
          <w:p w:rsidR="00F51601" w:rsidRPr="00E8468B" w:rsidRDefault="00F51601" w:rsidP="00AD5E03">
            <w:r>
              <w:t>чем питаются)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Сравнение диких и домашних животных</w:t>
            </w:r>
          </w:p>
        </w:tc>
        <w:tc>
          <w:tcPr>
            <w:tcW w:w="2340" w:type="dxa"/>
          </w:tcPr>
          <w:p w:rsidR="00F51601" w:rsidRPr="00E8468B" w:rsidRDefault="00F51601" w:rsidP="00AD5E03">
            <w:r>
              <w:t>Беседа об осени</w:t>
            </w:r>
          </w:p>
        </w:tc>
      </w:tr>
      <w:tr w:rsidR="00F51601" w:rsidRPr="004C1521" w:rsidTr="00AD5E03">
        <w:trPr>
          <w:cantSplit/>
          <w:trHeight w:val="1370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t>Декабрь</w:t>
            </w:r>
          </w:p>
        </w:tc>
        <w:tc>
          <w:tcPr>
            <w:tcW w:w="2640" w:type="dxa"/>
          </w:tcPr>
          <w:p w:rsidR="00F51601" w:rsidRPr="00E8468B" w:rsidRDefault="00F51601" w:rsidP="00AD5E03">
            <w:r>
              <w:t>Через добрые дела можно стать юным экологом</w:t>
            </w:r>
          </w:p>
        </w:tc>
        <w:tc>
          <w:tcPr>
            <w:tcW w:w="2292" w:type="dxa"/>
          </w:tcPr>
          <w:p w:rsidR="00F51601" w:rsidRPr="00E8468B" w:rsidRDefault="00F51601" w:rsidP="00AD5E03">
            <w:r>
              <w:t>Беседа о лесе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Изготовление плакатов «Сохраним ёлку – красавицу нашего леса»</w:t>
            </w:r>
          </w:p>
        </w:tc>
        <w:tc>
          <w:tcPr>
            <w:tcW w:w="2340" w:type="dxa"/>
          </w:tcPr>
          <w:p w:rsidR="00F51601" w:rsidRPr="00E8468B" w:rsidRDefault="00F51601" w:rsidP="00AD5E03">
            <w:r>
              <w:t>Сравнение сосны, лиственницы, ели</w:t>
            </w:r>
          </w:p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t>Январь</w:t>
            </w:r>
          </w:p>
        </w:tc>
        <w:tc>
          <w:tcPr>
            <w:tcW w:w="2640" w:type="dxa"/>
          </w:tcPr>
          <w:p w:rsidR="00F51601" w:rsidRPr="00E8468B" w:rsidRDefault="00F51601" w:rsidP="00AD5E03">
            <w:r>
              <w:t>Сравнение живой ели с искусственной ёлкой</w:t>
            </w:r>
          </w:p>
        </w:tc>
        <w:tc>
          <w:tcPr>
            <w:tcW w:w="2292" w:type="dxa"/>
          </w:tcPr>
          <w:p w:rsidR="00F51601" w:rsidRPr="00E8468B" w:rsidRDefault="00F51601" w:rsidP="00AD5E03">
            <w:r>
              <w:t>Экскурсия в зимний парк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Как у снега получить воду</w:t>
            </w:r>
          </w:p>
        </w:tc>
        <w:tc>
          <w:tcPr>
            <w:tcW w:w="2340" w:type="dxa"/>
          </w:tcPr>
          <w:p w:rsidR="00F51601" w:rsidRPr="00E8468B" w:rsidRDefault="00F51601" w:rsidP="00AD5E03">
            <w:r>
              <w:t>Как заморозить воду</w:t>
            </w:r>
          </w:p>
        </w:tc>
      </w:tr>
      <w:tr w:rsidR="00F51601" w:rsidRPr="004C1521" w:rsidTr="00AD5E03">
        <w:trPr>
          <w:cantSplit/>
          <w:trHeight w:val="1355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lastRenderedPageBreak/>
              <w:t>Февраль</w:t>
            </w:r>
          </w:p>
        </w:tc>
        <w:tc>
          <w:tcPr>
            <w:tcW w:w="2640" w:type="dxa"/>
          </w:tcPr>
          <w:p w:rsidR="00F51601" w:rsidRPr="00E8468B" w:rsidRDefault="00F51601" w:rsidP="00AD5E03">
            <w:pPr>
              <w:jc w:val="both"/>
            </w:pPr>
            <w:r>
              <w:t>Кто главный в лесу?</w:t>
            </w:r>
          </w:p>
        </w:tc>
        <w:tc>
          <w:tcPr>
            <w:tcW w:w="2292" w:type="dxa"/>
          </w:tcPr>
          <w:p w:rsidR="00F51601" w:rsidRPr="00E8468B" w:rsidRDefault="00F51601" w:rsidP="00AD5E03">
            <w:pPr>
              <w:jc w:val="both"/>
            </w:pPr>
            <w:r>
              <w:t>Цепочки в лесу</w:t>
            </w:r>
          </w:p>
        </w:tc>
        <w:tc>
          <w:tcPr>
            <w:tcW w:w="1980" w:type="dxa"/>
          </w:tcPr>
          <w:p w:rsidR="00F51601" w:rsidRPr="00E8468B" w:rsidRDefault="00F51601" w:rsidP="00AD5E03">
            <w:pPr>
              <w:jc w:val="both"/>
            </w:pPr>
            <w:r>
              <w:t>Что такое воздух</w:t>
            </w:r>
          </w:p>
        </w:tc>
        <w:tc>
          <w:tcPr>
            <w:tcW w:w="2340" w:type="dxa"/>
          </w:tcPr>
          <w:p w:rsidR="00F51601" w:rsidRPr="00E8468B" w:rsidRDefault="00F51601" w:rsidP="00AD5E03">
            <w:pPr>
              <w:jc w:val="both"/>
            </w:pPr>
            <w:r>
              <w:t>Беседа о зиме</w:t>
            </w:r>
          </w:p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t>Март</w:t>
            </w:r>
          </w:p>
        </w:tc>
        <w:tc>
          <w:tcPr>
            <w:tcW w:w="2640" w:type="dxa"/>
          </w:tcPr>
          <w:p w:rsidR="00F51601" w:rsidRPr="00E8468B" w:rsidRDefault="00F51601" w:rsidP="00AD5E03">
            <w:r>
              <w:t>Подарок любимому человеку к 8 Марта</w:t>
            </w:r>
          </w:p>
        </w:tc>
        <w:tc>
          <w:tcPr>
            <w:tcW w:w="2292" w:type="dxa"/>
          </w:tcPr>
          <w:p w:rsidR="00F51601" w:rsidRPr="00E8468B" w:rsidRDefault="00F51601" w:rsidP="00AD5E03">
            <w:r>
              <w:t>Что мы знаем о птицах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Выращивание зелёного лука</w:t>
            </w:r>
          </w:p>
        </w:tc>
        <w:tc>
          <w:tcPr>
            <w:tcW w:w="2340" w:type="dxa"/>
          </w:tcPr>
          <w:p w:rsidR="00F51601" w:rsidRPr="00E8468B" w:rsidRDefault="00F51601" w:rsidP="00AD5E03">
            <w:r>
              <w:t>Наблюдение за веточками</w:t>
            </w:r>
          </w:p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t>Апрель</w:t>
            </w:r>
          </w:p>
        </w:tc>
        <w:tc>
          <w:tcPr>
            <w:tcW w:w="2640" w:type="dxa"/>
          </w:tcPr>
          <w:p w:rsidR="00F51601" w:rsidRPr="00E8468B" w:rsidRDefault="00F51601" w:rsidP="00AD5E03">
            <w:r>
              <w:t>«Зелёная служба» Айболита – весенний уход за комнатными растениями</w:t>
            </w:r>
          </w:p>
        </w:tc>
        <w:tc>
          <w:tcPr>
            <w:tcW w:w="2292" w:type="dxa"/>
          </w:tcPr>
          <w:p w:rsidR="00F51601" w:rsidRPr="00E8468B" w:rsidRDefault="00F51601" w:rsidP="00AD5E03">
            <w:r>
              <w:t>«Планета Земля в опасности»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Возле нас есть река Волга</w:t>
            </w:r>
          </w:p>
        </w:tc>
        <w:tc>
          <w:tcPr>
            <w:tcW w:w="2340" w:type="dxa"/>
          </w:tcPr>
          <w:p w:rsidR="00F51601" w:rsidRPr="00E8468B" w:rsidRDefault="00F51601" w:rsidP="00AD5E03">
            <w:r>
              <w:t>Наблюдение за одуванчиками</w:t>
            </w:r>
          </w:p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 w:rsidRPr="00E8468B">
              <w:t>Май</w:t>
            </w:r>
          </w:p>
        </w:tc>
        <w:tc>
          <w:tcPr>
            <w:tcW w:w="2640" w:type="dxa"/>
          </w:tcPr>
          <w:p w:rsidR="00F51601" w:rsidRPr="00E8468B" w:rsidRDefault="00F51601" w:rsidP="00AD5E03">
            <w:r>
              <w:t>«Птичий город на деревьях»</w:t>
            </w:r>
          </w:p>
        </w:tc>
        <w:tc>
          <w:tcPr>
            <w:tcW w:w="2292" w:type="dxa"/>
          </w:tcPr>
          <w:p w:rsidR="00F51601" w:rsidRPr="00E8468B" w:rsidRDefault="00F51601" w:rsidP="00AD5E03">
            <w:r>
              <w:t>«Мой край родной: заповедные места и памятники природы»</w:t>
            </w:r>
          </w:p>
        </w:tc>
        <w:tc>
          <w:tcPr>
            <w:tcW w:w="1980" w:type="dxa"/>
          </w:tcPr>
          <w:p w:rsidR="00F51601" w:rsidRPr="00E8468B" w:rsidRDefault="00F51601" w:rsidP="00AD5E03">
            <w:r>
              <w:t>Наблюдение за божьей коровкой, муравьями, бабочками</w:t>
            </w:r>
          </w:p>
        </w:tc>
        <w:tc>
          <w:tcPr>
            <w:tcW w:w="2340" w:type="dxa"/>
          </w:tcPr>
          <w:p w:rsidR="00F51601" w:rsidRPr="00E8468B" w:rsidRDefault="00F51601" w:rsidP="00AD5E03">
            <w:r>
              <w:t>Беседа о весне</w:t>
            </w:r>
          </w:p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>
              <w:t xml:space="preserve">Июнь </w:t>
            </w:r>
          </w:p>
        </w:tc>
        <w:tc>
          <w:tcPr>
            <w:tcW w:w="264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«Сравнение рыб и лягушек»</w:t>
            </w:r>
          </w:p>
          <w:p w:rsidR="00F51601" w:rsidRPr="0064323A" w:rsidRDefault="00F51601" w:rsidP="00AD5E03"/>
        </w:tc>
        <w:tc>
          <w:tcPr>
            <w:tcW w:w="2292" w:type="dxa"/>
          </w:tcPr>
          <w:p w:rsidR="00F51601" w:rsidRPr="0064323A" w:rsidRDefault="00F51601" w:rsidP="00AD5E03">
            <w:r w:rsidRPr="004C1521">
              <w:rPr>
                <w:szCs w:val="28"/>
              </w:rPr>
              <w:t>:            «Беседа о лете»</w:t>
            </w:r>
          </w:p>
        </w:tc>
        <w:tc>
          <w:tcPr>
            <w:tcW w:w="198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«Что такое солнце?»</w:t>
            </w:r>
          </w:p>
          <w:p w:rsidR="00F51601" w:rsidRPr="0064323A" w:rsidRDefault="00F51601" w:rsidP="00AD5E03"/>
        </w:tc>
        <w:tc>
          <w:tcPr>
            <w:tcW w:w="234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«Для чего нужно солнце»</w:t>
            </w:r>
          </w:p>
          <w:p w:rsidR="00F51601" w:rsidRPr="0064323A" w:rsidRDefault="00F51601" w:rsidP="00AD5E03"/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>
              <w:t xml:space="preserve">Июль </w:t>
            </w:r>
          </w:p>
        </w:tc>
        <w:tc>
          <w:tcPr>
            <w:tcW w:w="264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«Сравнение кроликов и зайцев»</w:t>
            </w:r>
          </w:p>
          <w:p w:rsidR="00F51601" w:rsidRPr="0064323A" w:rsidRDefault="00F51601" w:rsidP="00AD5E03"/>
        </w:tc>
        <w:tc>
          <w:tcPr>
            <w:tcW w:w="2292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 xml:space="preserve"> «Что мы знаем о насекомых»</w:t>
            </w:r>
          </w:p>
          <w:p w:rsidR="00F51601" w:rsidRPr="0064323A" w:rsidRDefault="00F51601" w:rsidP="00AD5E03"/>
        </w:tc>
        <w:tc>
          <w:tcPr>
            <w:tcW w:w="198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«Экскурсия к водоёму»</w:t>
            </w:r>
          </w:p>
          <w:p w:rsidR="00F51601" w:rsidRPr="0064323A" w:rsidRDefault="00F51601" w:rsidP="00AD5E03"/>
        </w:tc>
        <w:tc>
          <w:tcPr>
            <w:tcW w:w="234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«Лес в жизни человека»</w:t>
            </w:r>
          </w:p>
          <w:p w:rsidR="00F51601" w:rsidRPr="0064323A" w:rsidRDefault="00F51601" w:rsidP="00AD5E03"/>
        </w:tc>
      </w:tr>
      <w:tr w:rsidR="00F51601" w:rsidRPr="004C1521" w:rsidTr="00AD5E03">
        <w:trPr>
          <w:cantSplit/>
          <w:trHeight w:val="1134"/>
        </w:trPr>
        <w:tc>
          <w:tcPr>
            <w:tcW w:w="1188" w:type="dxa"/>
            <w:textDirection w:val="btLr"/>
          </w:tcPr>
          <w:p w:rsidR="00F51601" w:rsidRPr="00E8468B" w:rsidRDefault="00F51601" w:rsidP="00AD5E03">
            <w:pPr>
              <w:ind w:left="113" w:right="113"/>
              <w:jc w:val="both"/>
            </w:pPr>
            <w:r>
              <w:t xml:space="preserve">Август </w:t>
            </w:r>
          </w:p>
        </w:tc>
        <w:tc>
          <w:tcPr>
            <w:tcW w:w="264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«Кому нужна вода»</w:t>
            </w:r>
          </w:p>
          <w:p w:rsidR="00F51601" w:rsidRPr="0064323A" w:rsidRDefault="00F51601" w:rsidP="00AD5E03"/>
        </w:tc>
        <w:tc>
          <w:tcPr>
            <w:tcW w:w="2292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«Свойства песка»</w:t>
            </w:r>
          </w:p>
          <w:p w:rsidR="00F51601" w:rsidRPr="0064323A" w:rsidRDefault="00F51601" w:rsidP="00AD5E03"/>
        </w:tc>
        <w:tc>
          <w:tcPr>
            <w:tcW w:w="198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«Мой родной край»</w:t>
            </w:r>
          </w:p>
          <w:p w:rsidR="00F51601" w:rsidRPr="0064323A" w:rsidRDefault="00F51601" w:rsidP="00AD5E03"/>
        </w:tc>
        <w:tc>
          <w:tcPr>
            <w:tcW w:w="2340" w:type="dxa"/>
          </w:tcPr>
          <w:p w:rsidR="00F51601" w:rsidRPr="004C1521" w:rsidRDefault="00F51601" w:rsidP="00AD5E03">
            <w:pPr>
              <w:jc w:val="both"/>
              <w:rPr>
                <w:szCs w:val="28"/>
              </w:rPr>
            </w:pPr>
            <w:r w:rsidRPr="004C1521">
              <w:rPr>
                <w:szCs w:val="28"/>
              </w:rPr>
              <w:t>«Фрукты и овощи»</w:t>
            </w:r>
          </w:p>
          <w:p w:rsidR="00F51601" w:rsidRPr="0064323A" w:rsidRDefault="00F51601" w:rsidP="00AD5E03"/>
        </w:tc>
      </w:tr>
    </w:tbl>
    <w:p w:rsidR="00F51601" w:rsidRDefault="00F51601" w:rsidP="00F51601">
      <w:pPr>
        <w:ind w:left="360"/>
        <w:jc w:val="both"/>
        <w:rPr>
          <w:b/>
        </w:rPr>
      </w:pPr>
    </w:p>
    <w:p w:rsidR="00F51601" w:rsidRDefault="00F51601" w:rsidP="00F51601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F51601" w:rsidRPr="006B2BDB" w:rsidRDefault="00F51601" w:rsidP="00F51601">
      <w:pPr>
        <w:ind w:left="-1080"/>
        <w:jc w:val="center"/>
        <w:rPr>
          <w:b/>
          <w:sz w:val="28"/>
          <w:szCs w:val="28"/>
        </w:rPr>
      </w:pPr>
      <w:r w:rsidRPr="006B2BDB">
        <w:rPr>
          <w:b/>
          <w:sz w:val="28"/>
          <w:szCs w:val="28"/>
        </w:rPr>
        <w:t>РАБОТА С РОДИТЕЛЯМИ:</w:t>
      </w:r>
    </w:p>
    <w:p w:rsidR="00F51601" w:rsidRDefault="00F51601" w:rsidP="00F51601">
      <w:pPr>
        <w:ind w:left="-1080"/>
        <w:jc w:val="center"/>
        <w:rPr>
          <w:b/>
        </w:rPr>
      </w:pPr>
    </w:p>
    <w:p w:rsidR="00F51601" w:rsidRDefault="00F51601" w:rsidP="00F51601">
      <w:pPr>
        <w:ind w:left="-1080"/>
        <w:jc w:val="center"/>
        <w:rPr>
          <w:b/>
        </w:rPr>
      </w:pPr>
    </w:p>
    <w:p w:rsidR="00F51601" w:rsidRPr="006B2286" w:rsidRDefault="00F51601" w:rsidP="00F51601">
      <w:pPr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 xml:space="preserve">Сентябрь: </w:t>
      </w:r>
      <w:r w:rsidRPr="006B2286">
        <w:rPr>
          <w:sz w:val="28"/>
          <w:szCs w:val="28"/>
        </w:rPr>
        <w:t xml:space="preserve"> В родительском уголке ввести раздел «Экологический патруль»;</w:t>
      </w:r>
    </w:p>
    <w:p w:rsidR="00F51601" w:rsidRPr="006B2286" w:rsidRDefault="00F51601" w:rsidP="00F51601">
      <w:pPr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>Октябрь:</w:t>
      </w:r>
      <w:r w:rsidRPr="006B2286">
        <w:rPr>
          <w:sz w:val="28"/>
          <w:szCs w:val="28"/>
        </w:rPr>
        <w:t xml:space="preserve">  Привлечь родителей к перекапыванию гряд на огороде;</w:t>
      </w:r>
    </w:p>
    <w:p w:rsidR="00F51601" w:rsidRPr="006B2286" w:rsidRDefault="00F51601" w:rsidP="00F51601">
      <w:pPr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>Ноябрь:</w:t>
      </w:r>
      <w:r w:rsidRPr="006B2286">
        <w:rPr>
          <w:sz w:val="28"/>
          <w:szCs w:val="28"/>
        </w:rPr>
        <w:t xml:space="preserve">    Изготовление кормушек для птиц;</w:t>
      </w:r>
    </w:p>
    <w:p w:rsidR="00F51601" w:rsidRPr="006B2286" w:rsidRDefault="00F51601" w:rsidP="00F51601">
      <w:pPr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>Декабрь:</w:t>
      </w:r>
      <w:r w:rsidRPr="006B2286">
        <w:rPr>
          <w:sz w:val="28"/>
          <w:szCs w:val="28"/>
        </w:rPr>
        <w:t xml:space="preserve"> С помощью родителей залить ледяные дорожки;</w:t>
      </w:r>
    </w:p>
    <w:p w:rsidR="00F51601" w:rsidRPr="006B2286" w:rsidRDefault="00F51601" w:rsidP="00F51601">
      <w:pPr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>Январь:</w:t>
      </w:r>
      <w:r w:rsidRPr="006B2286">
        <w:rPr>
          <w:sz w:val="28"/>
          <w:szCs w:val="28"/>
        </w:rPr>
        <w:t xml:space="preserve">  Строительство снежной горки и других построек из снега;</w:t>
      </w:r>
    </w:p>
    <w:p w:rsidR="00F51601" w:rsidRPr="006B2286" w:rsidRDefault="00F51601" w:rsidP="00F51601">
      <w:pPr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>Февраль:</w:t>
      </w:r>
      <w:r w:rsidRPr="006B2286">
        <w:rPr>
          <w:sz w:val="28"/>
          <w:szCs w:val="28"/>
        </w:rPr>
        <w:t xml:space="preserve">  Конкурс поделок из природного материала;</w:t>
      </w:r>
    </w:p>
    <w:p w:rsidR="00F51601" w:rsidRPr="006B2286" w:rsidRDefault="00F51601" w:rsidP="00F51601">
      <w:pPr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>Март:</w:t>
      </w:r>
      <w:r w:rsidRPr="006B2286">
        <w:rPr>
          <w:sz w:val="28"/>
          <w:szCs w:val="28"/>
        </w:rPr>
        <w:t xml:space="preserve">       При участии родителей организовывать «Праздник птиц».</w:t>
      </w:r>
    </w:p>
    <w:p w:rsidR="00F51601" w:rsidRPr="006B2286" w:rsidRDefault="00F51601" w:rsidP="00F51601">
      <w:pPr>
        <w:tabs>
          <w:tab w:val="center" w:pos="4677"/>
        </w:tabs>
        <w:jc w:val="both"/>
        <w:rPr>
          <w:sz w:val="28"/>
          <w:szCs w:val="28"/>
        </w:rPr>
      </w:pPr>
      <w:r w:rsidRPr="006B2286">
        <w:rPr>
          <w:sz w:val="28"/>
          <w:szCs w:val="28"/>
        </w:rPr>
        <w:t xml:space="preserve">                Изготовление скворечников.</w:t>
      </w:r>
    </w:p>
    <w:p w:rsidR="00F51601" w:rsidRPr="006B2286" w:rsidRDefault="00F51601" w:rsidP="00F51601">
      <w:pPr>
        <w:tabs>
          <w:tab w:val="center" w:pos="4677"/>
        </w:tabs>
        <w:jc w:val="both"/>
        <w:rPr>
          <w:sz w:val="28"/>
          <w:szCs w:val="28"/>
        </w:rPr>
      </w:pPr>
      <w:r w:rsidRPr="006B2286">
        <w:rPr>
          <w:b/>
          <w:sz w:val="28"/>
          <w:szCs w:val="28"/>
          <w:u w:val="single"/>
        </w:rPr>
        <w:t>Апрель:</w:t>
      </w:r>
      <w:r w:rsidRPr="006B2286">
        <w:rPr>
          <w:sz w:val="28"/>
          <w:szCs w:val="28"/>
        </w:rPr>
        <w:t xml:space="preserve">  Субботник по уборке территории </w:t>
      </w:r>
      <w:proofErr w:type="spellStart"/>
      <w:r w:rsidRPr="006B2286">
        <w:rPr>
          <w:sz w:val="28"/>
          <w:szCs w:val="28"/>
        </w:rPr>
        <w:t>д\с</w:t>
      </w:r>
      <w:proofErr w:type="spellEnd"/>
      <w:r w:rsidRPr="006B2286">
        <w:rPr>
          <w:sz w:val="28"/>
          <w:szCs w:val="28"/>
        </w:rPr>
        <w:t>;</w:t>
      </w:r>
    </w:p>
    <w:p w:rsidR="00F51601" w:rsidRDefault="00F51601" w:rsidP="00F51601">
      <w:pPr>
        <w:tabs>
          <w:tab w:val="center" w:pos="4677"/>
        </w:tabs>
        <w:jc w:val="both"/>
      </w:pPr>
      <w:r w:rsidRPr="006B2286">
        <w:rPr>
          <w:b/>
          <w:sz w:val="28"/>
          <w:szCs w:val="28"/>
          <w:u w:val="single"/>
        </w:rPr>
        <w:t xml:space="preserve">Май: </w:t>
      </w:r>
      <w:r w:rsidRPr="006B2286">
        <w:rPr>
          <w:sz w:val="28"/>
          <w:szCs w:val="28"/>
        </w:rPr>
        <w:t xml:space="preserve">       Помощь родителей в посадке цветов</w:t>
      </w:r>
      <w:r>
        <w:t>.</w:t>
      </w:r>
      <w:r>
        <w:tab/>
      </w:r>
    </w:p>
    <w:p w:rsidR="00F51601" w:rsidRDefault="00F51601" w:rsidP="00F51601">
      <w:pPr>
        <w:tabs>
          <w:tab w:val="center" w:pos="4677"/>
        </w:tabs>
        <w:jc w:val="both"/>
      </w:pPr>
    </w:p>
    <w:p w:rsidR="00F51601" w:rsidRDefault="00F51601" w:rsidP="00F51601">
      <w:pPr>
        <w:tabs>
          <w:tab w:val="center" w:pos="4677"/>
        </w:tabs>
        <w:jc w:val="both"/>
      </w:pPr>
    </w:p>
    <w:p w:rsidR="00F51601" w:rsidRDefault="00F51601" w:rsidP="00F51601">
      <w:pPr>
        <w:tabs>
          <w:tab w:val="center" w:pos="4677"/>
        </w:tabs>
        <w:jc w:val="both"/>
      </w:pPr>
    </w:p>
    <w:p w:rsidR="00F834BF" w:rsidRDefault="00F834BF" w:rsidP="00F51601">
      <w:pPr>
        <w:tabs>
          <w:tab w:val="center" w:pos="4677"/>
        </w:tabs>
        <w:jc w:val="center"/>
        <w:rPr>
          <w:b/>
          <w:sz w:val="28"/>
        </w:rPr>
      </w:pPr>
    </w:p>
    <w:p w:rsidR="00F834BF" w:rsidRDefault="00F834BF" w:rsidP="00F51601">
      <w:pPr>
        <w:tabs>
          <w:tab w:val="center" w:pos="4677"/>
        </w:tabs>
        <w:jc w:val="center"/>
        <w:rPr>
          <w:b/>
          <w:sz w:val="28"/>
        </w:rPr>
      </w:pPr>
    </w:p>
    <w:p w:rsidR="00F51601" w:rsidRPr="004C1521" w:rsidRDefault="00F51601" w:rsidP="00F51601">
      <w:pPr>
        <w:tabs>
          <w:tab w:val="center" w:pos="4677"/>
        </w:tabs>
        <w:jc w:val="center"/>
        <w:rPr>
          <w:b/>
          <w:sz w:val="28"/>
        </w:rPr>
      </w:pPr>
      <w:r w:rsidRPr="004C1521">
        <w:rPr>
          <w:b/>
          <w:sz w:val="28"/>
        </w:rPr>
        <w:lastRenderedPageBreak/>
        <w:t>ОБРАЩЕНИЕ</w:t>
      </w:r>
    </w:p>
    <w:p w:rsidR="00F51601" w:rsidRPr="004C1521" w:rsidRDefault="00F51601" w:rsidP="00F51601">
      <w:pPr>
        <w:tabs>
          <w:tab w:val="center" w:pos="4677"/>
        </w:tabs>
        <w:jc w:val="center"/>
        <w:rPr>
          <w:b/>
          <w:sz w:val="28"/>
        </w:rPr>
      </w:pPr>
      <w:r w:rsidRPr="004C1521">
        <w:rPr>
          <w:b/>
          <w:sz w:val="28"/>
        </w:rPr>
        <w:t>к сотрудникам и родителям дошкольного учреждения</w:t>
      </w:r>
    </w:p>
    <w:p w:rsidR="00F51601" w:rsidRPr="004C1521" w:rsidRDefault="00F51601" w:rsidP="00F51601">
      <w:pPr>
        <w:tabs>
          <w:tab w:val="center" w:pos="4677"/>
        </w:tabs>
        <w:jc w:val="center"/>
        <w:rPr>
          <w:b/>
          <w:sz w:val="32"/>
        </w:rPr>
      </w:pPr>
    </w:p>
    <w:p w:rsidR="00F51601" w:rsidRPr="004C1521" w:rsidRDefault="00F51601" w:rsidP="00F51601">
      <w:pPr>
        <w:numPr>
          <w:ilvl w:val="0"/>
          <w:numId w:val="17"/>
        </w:numPr>
        <w:tabs>
          <w:tab w:val="center" w:pos="4677"/>
        </w:tabs>
        <w:jc w:val="both"/>
        <w:rPr>
          <w:sz w:val="28"/>
        </w:rPr>
      </w:pPr>
      <w:r w:rsidRPr="004C1521">
        <w:rPr>
          <w:sz w:val="28"/>
        </w:rPr>
        <w:t>Здоровье детей неразрывно связано с природой: «Воздух – наш отец, вода – мать, земля – дом».</w:t>
      </w:r>
    </w:p>
    <w:p w:rsidR="00F51601" w:rsidRPr="004C1521" w:rsidRDefault="00F51601" w:rsidP="00F51601">
      <w:pPr>
        <w:numPr>
          <w:ilvl w:val="0"/>
          <w:numId w:val="17"/>
        </w:numPr>
        <w:tabs>
          <w:tab w:val="center" w:pos="4677"/>
        </w:tabs>
        <w:jc w:val="both"/>
        <w:rPr>
          <w:sz w:val="28"/>
        </w:rPr>
      </w:pPr>
      <w:r w:rsidRPr="004C1521">
        <w:rPr>
          <w:sz w:val="28"/>
        </w:rPr>
        <w:t>На каком-то этапе своего развития человечество решило, что за прогресс никогда не придется расплачиваться</w:t>
      </w:r>
      <w:proofErr w:type="gramStart"/>
      <w:r w:rsidRPr="004C1521">
        <w:rPr>
          <w:sz w:val="28"/>
        </w:rPr>
        <w:t>?....</w:t>
      </w:r>
      <w:proofErr w:type="gramEnd"/>
    </w:p>
    <w:p w:rsidR="00F51601" w:rsidRPr="004C1521" w:rsidRDefault="00F51601" w:rsidP="00F51601">
      <w:pPr>
        <w:tabs>
          <w:tab w:val="center" w:pos="4677"/>
        </w:tabs>
        <w:ind w:left="720"/>
        <w:jc w:val="both"/>
        <w:rPr>
          <w:sz w:val="28"/>
        </w:rPr>
      </w:pPr>
      <w:r w:rsidRPr="004C1521">
        <w:rPr>
          <w:sz w:val="28"/>
        </w:rPr>
        <w:t>Теперь видим – приходится: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Деньгами и болезнями неведомыми прежним поколениям, духовным истощением и расцепленной психики, наконец, и вселенским страхом сгинуть в ядерном пожаре.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Сейчас мы должны прислушиваться к самочувствию природной среды так же внимательно, как слушаем врача, который ставит нам окончательный диагноз.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 xml:space="preserve">Активное вмешательство в природную среду превратило часть биосферы в </w:t>
      </w:r>
      <w:proofErr w:type="spellStart"/>
      <w:r w:rsidRPr="004C1521">
        <w:rPr>
          <w:sz w:val="28"/>
        </w:rPr>
        <w:t>техносферу</w:t>
      </w:r>
      <w:proofErr w:type="spellEnd"/>
      <w:r w:rsidRPr="004C1521">
        <w:rPr>
          <w:sz w:val="28"/>
        </w:rPr>
        <w:t xml:space="preserve">: загрязнены воздух, вода и почва, в некоторых местах повышен уровень шума и радиации, не всегда «радует» глаз водная гладь реки и поляна в лесу, все это небезразлично для нашего здоровья. Можно, конечно, возмущаться сбросом в водоемы сточных вод заводов и фабрик, низкой агрокультурной совхозов, ведущей к загрязнению продуктов питания ядохимикатами и нитратами, но можно и </w:t>
      </w:r>
      <w:proofErr w:type="gramStart"/>
      <w:r w:rsidRPr="004C1521">
        <w:rPr>
          <w:sz w:val="28"/>
        </w:rPr>
        <w:t>предпринимать усилия</w:t>
      </w:r>
      <w:proofErr w:type="gramEnd"/>
      <w:r w:rsidRPr="004C1521">
        <w:rPr>
          <w:sz w:val="28"/>
        </w:rPr>
        <w:t xml:space="preserve"> самим, чтобы жить в экологически чистой природной среде.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В нашем городе, с экологически неблагополучной средой, участились случаи онкологических и других заболеваний у детей.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Нарастающие масштабы загрязнения природной среды вызывают обоснованную тревогу у нас – педагогов.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Мы обращаемся к Вам родители: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proofErr w:type="gramStart"/>
      <w:r w:rsidRPr="004C1521">
        <w:rPr>
          <w:sz w:val="28"/>
        </w:rPr>
        <w:t>Кем бы Вы не работали</w:t>
      </w:r>
      <w:proofErr w:type="gramEnd"/>
      <w:r w:rsidRPr="004C1521">
        <w:rPr>
          <w:sz w:val="28"/>
        </w:rPr>
        <w:t>, помните, от Вас зависит, какую землю, какой мир вы оставляете в наследство своим детям и внукам.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 xml:space="preserve">Берегите и охраняйте </w:t>
      </w:r>
      <w:proofErr w:type="gramStart"/>
      <w:r w:rsidRPr="004C1521">
        <w:rPr>
          <w:sz w:val="28"/>
        </w:rPr>
        <w:t>окружающею</w:t>
      </w:r>
      <w:proofErr w:type="gramEnd"/>
      <w:r w:rsidRPr="004C1521">
        <w:rPr>
          <w:sz w:val="28"/>
        </w:rPr>
        <w:t xml:space="preserve"> среду.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Воспитайте в детях высокое человеческое отношение к природе. Научите их понимать, любить и беречь жизнь  лесов, лугов, полей, рек, заботиться о чистоте окружающей среды.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Будьте примером для детей в воспитании экологической культуры: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 xml:space="preserve">1. Если Вы – водитель, не оставляйте двигатель работающим на холостом ходу, не мойте автомобиль в реке, не загрязняйте почву </w:t>
      </w:r>
      <w:proofErr w:type="spellStart"/>
      <w:r w:rsidRPr="004C1521">
        <w:rPr>
          <w:sz w:val="28"/>
        </w:rPr>
        <w:t>гарюче-смазочными</w:t>
      </w:r>
      <w:proofErr w:type="spellEnd"/>
      <w:r w:rsidRPr="004C1521">
        <w:rPr>
          <w:sz w:val="28"/>
        </w:rPr>
        <w:t xml:space="preserve"> материалами, соблюдайте оптимальную для вашего автомобиля скорость движения!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 xml:space="preserve">2. Если Вы – строитель, не сливайте на почву цементный раствор, не </w:t>
      </w:r>
      <w:proofErr w:type="gramStart"/>
      <w:r w:rsidRPr="004C1521">
        <w:rPr>
          <w:sz w:val="28"/>
        </w:rPr>
        <w:t>захламляйте</w:t>
      </w:r>
      <w:proofErr w:type="gramEnd"/>
      <w:r w:rsidRPr="004C1521">
        <w:rPr>
          <w:sz w:val="28"/>
        </w:rPr>
        <w:t xml:space="preserve"> землю строительным мусором.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3.Если Вы – садовод-любитель, соблюдайте агрокультуру, используйте минеральные удобрения строго по инструкции, правильно обезвреживайте нечистоты.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4. Если Вы – житель городского центра, не загрязняйте дворовые площадки, соблюдайте чистоту  у мусоросборников.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lastRenderedPageBreak/>
        <w:t xml:space="preserve">5. Если Вы – турист, не рубите леса, не </w:t>
      </w:r>
      <w:proofErr w:type="gramStart"/>
      <w:r w:rsidRPr="004C1521">
        <w:rPr>
          <w:sz w:val="28"/>
        </w:rPr>
        <w:t>захламляйте</w:t>
      </w:r>
      <w:proofErr w:type="gramEnd"/>
      <w:r w:rsidRPr="004C1521">
        <w:rPr>
          <w:sz w:val="28"/>
        </w:rPr>
        <w:t xml:space="preserve"> туристские тропы.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6. Если Вы – педагог, научите ребенка быть добрым, через воспитание любви к природе и всему живому.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Я должен над цветами наклониться не для того, чтобы рвать или срезать, а чтобы увидеть их добрые лица, и доброе лицо им показать.</w:t>
      </w:r>
    </w:p>
    <w:p w:rsidR="00F51601" w:rsidRPr="004C1521" w:rsidRDefault="00F51601" w:rsidP="00F51601">
      <w:pPr>
        <w:tabs>
          <w:tab w:val="center" w:pos="4677"/>
        </w:tabs>
        <w:ind w:firstLine="720"/>
        <w:jc w:val="both"/>
        <w:rPr>
          <w:sz w:val="28"/>
        </w:rPr>
      </w:pPr>
      <w:r w:rsidRPr="004C1521">
        <w:rPr>
          <w:sz w:val="28"/>
        </w:rPr>
        <w:t>7. Если каждый из нас посадит и вырастит дерево – это тоже вклад в охрану природы, а значит забота о нашем здоровье и здоровье будущих поколений</w:t>
      </w:r>
    </w:p>
    <w:p w:rsidR="00F834BF" w:rsidRDefault="00F834BF" w:rsidP="00F51601">
      <w:pPr>
        <w:jc w:val="center"/>
        <w:rPr>
          <w:b/>
          <w:sz w:val="32"/>
          <w:szCs w:val="32"/>
        </w:rPr>
        <w:sectPr w:rsidR="00F834BF" w:rsidSect="00AB1CEC">
          <w:pgSz w:w="11906" w:h="16838" w:code="9"/>
          <w:pgMar w:top="851" w:right="851" w:bottom="1134" w:left="1701" w:header="709" w:footer="709" w:gutter="0"/>
          <w:cols w:space="708"/>
          <w:titlePg/>
          <w:docGrid w:linePitch="299"/>
        </w:sectPr>
      </w:pPr>
    </w:p>
    <w:p w:rsidR="00F51601" w:rsidRPr="00E87B65" w:rsidRDefault="00F51601" w:rsidP="00F516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Литература:</w:t>
      </w:r>
    </w:p>
    <w:p w:rsidR="00F51601" w:rsidRDefault="00F51601" w:rsidP="00F51601">
      <w:pPr>
        <w:jc w:val="center"/>
        <w:rPr>
          <w:b/>
          <w:sz w:val="28"/>
          <w:szCs w:val="28"/>
        </w:rPr>
      </w:pP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А.Ф. Мазурина «Труд и наблюдение в природе». Издательство «Просвещение», 1969г.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Б.А. Тимофеев  «Когда шагаешь по тропе». Издательство «Просвещение», 1970г.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В.И. Золотова «Знакомим дошкольников с миром животных». Издательство «Просвещение», 1968г.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В.Г. Нечаев «Воспитание дошкольников в труде»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здательство  «Просвещение», 1983г.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Лучич</w:t>
      </w:r>
      <w:proofErr w:type="spellEnd"/>
      <w:r>
        <w:rPr>
          <w:sz w:val="28"/>
          <w:szCs w:val="28"/>
        </w:rPr>
        <w:t xml:space="preserve">  «Детям о природе». Издательство «Просвещение», 1989г.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М.М. Марковская «Уголок природы в детском саду». Издательство «Просвещение», 1989г.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Подьяков</w:t>
      </w:r>
      <w:proofErr w:type="spellEnd"/>
      <w:r>
        <w:rPr>
          <w:sz w:val="28"/>
          <w:szCs w:val="28"/>
        </w:rPr>
        <w:t>, Ф.А. Сохина «Умственное воспитание детей дошкольного возраста». Издательство «Просвещение», 1968г.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МДОУ № 3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МДОУ № 22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«Подготовка детей к школе в СССР и ЧССР» под редакцией Парамоновой Л.А. Издательство «Просвещение» и «Словацкое педагогическое издательство» 1969г.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П.Г. </w:t>
      </w:r>
      <w:proofErr w:type="spellStart"/>
      <w:r>
        <w:rPr>
          <w:sz w:val="28"/>
          <w:szCs w:val="28"/>
        </w:rPr>
        <w:t>Саморукова</w:t>
      </w:r>
      <w:proofErr w:type="spellEnd"/>
      <w:r>
        <w:rPr>
          <w:sz w:val="28"/>
          <w:szCs w:val="28"/>
        </w:rPr>
        <w:t xml:space="preserve"> «Как знакомить дошкольников с природой». Издательство «Просвещение», 1983г.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 w:rsidRPr="00D61C26">
        <w:rPr>
          <w:sz w:val="28"/>
          <w:szCs w:val="28"/>
        </w:rPr>
        <w:t>Р.И. Жуковская, Н.Ф. Виноградова, С.А. Козлова «Родной край». Издательство «Просвещение», 1965г.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С.А. Веретенникова «Ознакомление дошкольников с природой». Издательство «Просвещение», 1980г.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Хлатин</w:t>
      </w:r>
      <w:proofErr w:type="spellEnd"/>
      <w:r>
        <w:rPr>
          <w:sz w:val="28"/>
          <w:szCs w:val="28"/>
        </w:rPr>
        <w:t xml:space="preserve"> «Я иду по лесу». Издательство «Лесная  промышленность», 1997г.</w:t>
      </w:r>
    </w:p>
    <w:p w:rsidR="00F51601" w:rsidRPr="00D61C26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 w:rsidRPr="00D61C26">
        <w:rPr>
          <w:sz w:val="28"/>
          <w:szCs w:val="28"/>
        </w:rPr>
        <w:t xml:space="preserve"> С.А. Веретенникова, А.А. Клыкова  «Четыре времени года». Издательство «Просвещение», 1966г.</w:t>
      </w:r>
    </w:p>
    <w:p w:rsidR="00F51601" w:rsidRDefault="00F51601" w:rsidP="00F5160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С.Н. Николаева «Воспитание экологической культуры в дошкольном            детстве» Издательство «Новая школа»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 – 1995г.</w:t>
      </w:r>
    </w:p>
    <w:p w:rsidR="00F51601" w:rsidRPr="00E67340" w:rsidRDefault="00F51601" w:rsidP="00F51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C4F5A" w:rsidRDefault="001C4F5A"/>
    <w:sectPr w:rsidR="001C4F5A" w:rsidSect="00AB1CEC">
      <w:pgSz w:w="11906" w:h="16838" w:code="9"/>
      <w:pgMar w:top="851" w:right="851" w:bottom="1134" w:left="1701" w:header="709" w:footer="70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88B"/>
    <w:multiLevelType w:val="hybridMultilevel"/>
    <w:tmpl w:val="80E8E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94291"/>
    <w:multiLevelType w:val="hybridMultilevel"/>
    <w:tmpl w:val="BF026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D3901"/>
    <w:multiLevelType w:val="hybridMultilevel"/>
    <w:tmpl w:val="238E60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4EC4826"/>
    <w:multiLevelType w:val="hybridMultilevel"/>
    <w:tmpl w:val="259A057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5A33702"/>
    <w:multiLevelType w:val="hybridMultilevel"/>
    <w:tmpl w:val="2460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7CD"/>
    <w:multiLevelType w:val="hybridMultilevel"/>
    <w:tmpl w:val="DCE4BA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5CD5CDF"/>
    <w:multiLevelType w:val="hybridMultilevel"/>
    <w:tmpl w:val="4600F3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80A42AF"/>
    <w:multiLevelType w:val="hybridMultilevel"/>
    <w:tmpl w:val="0E4E4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C52052"/>
    <w:multiLevelType w:val="hybridMultilevel"/>
    <w:tmpl w:val="611AB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12C26"/>
    <w:multiLevelType w:val="hybridMultilevel"/>
    <w:tmpl w:val="B0C4F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813B6"/>
    <w:multiLevelType w:val="hybridMultilevel"/>
    <w:tmpl w:val="B72234DA"/>
    <w:lvl w:ilvl="0" w:tplc="20F851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A60418"/>
    <w:multiLevelType w:val="hybridMultilevel"/>
    <w:tmpl w:val="770442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1E93911"/>
    <w:multiLevelType w:val="hybridMultilevel"/>
    <w:tmpl w:val="DCECF43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87D24DC"/>
    <w:multiLevelType w:val="hybridMultilevel"/>
    <w:tmpl w:val="75A0F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8F1B05"/>
    <w:multiLevelType w:val="hybridMultilevel"/>
    <w:tmpl w:val="4A644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22C1A"/>
    <w:multiLevelType w:val="hybridMultilevel"/>
    <w:tmpl w:val="5CE67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51C90"/>
    <w:multiLevelType w:val="hybridMultilevel"/>
    <w:tmpl w:val="15C2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24142"/>
    <w:multiLevelType w:val="hybridMultilevel"/>
    <w:tmpl w:val="8DCEB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CD5BC7"/>
    <w:multiLevelType w:val="hybridMultilevel"/>
    <w:tmpl w:val="3A7284DC"/>
    <w:lvl w:ilvl="0" w:tplc="80F486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0E5C32"/>
    <w:multiLevelType w:val="hybridMultilevel"/>
    <w:tmpl w:val="72C6A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7"/>
  </w:num>
  <w:num w:numId="11">
    <w:abstractNumId w:val="19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7"/>
  </w:num>
  <w:num w:numId="17">
    <w:abstractNumId w:val="16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51601"/>
    <w:rsid w:val="00061624"/>
    <w:rsid w:val="001C4F5A"/>
    <w:rsid w:val="003E2CA1"/>
    <w:rsid w:val="00792AFF"/>
    <w:rsid w:val="009139A6"/>
    <w:rsid w:val="00AB1CEC"/>
    <w:rsid w:val="00F51601"/>
    <w:rsid w:val="00F8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полужирный"/>
    <w:basedOn w:val="a0"/>
    <w:rsid w:val="00F51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bidi="ar-SA"/>
    </w:rPr>
  </w:style>
  <w:style w:type="character" w:customStyle="1" w:styleId="a3">
    <w:name w:val="Основной текст + Курсив"/>
    <w:basedOn w:val="a0"/>
    <w:rsid w:val="00F516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2479</Words>
  <Characters>14131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2013-08-20T19:12:00Z</dcterms:created>
  <dcterms:modified xsi:type="dcterms:W3CDTF">2013-08-21T03:26:00Z</dcterms:modified>
</cp:coreProperties>
</file>